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6965" w14:textId="77777777" w:rsidR="00B33CC6" w:rsidRPr="00B237B7" w:rsidRDefault="00B33CC6" w:rsidP="00B33CC6">
      <w:pPr>
        <w:rPr>
          <w:rFonts w:ascii="Arial" w:hAnsi="Arial" w:cs="Arial"/>
          <w:b/>
          <w:sz w:val="22"/>
          <w:szCs w:val="22"/>
        </w:rPr>
      </w:pPr>
    </w:p>
    <w:p w14:paraId="69AC06C7" w14:textId="77777777" w:rsidR="00B33CC6" w:rsidRPr="00B237B7" w:rsidRDefault="00B33CC6" w:rsidP="00B33CC6">
      <w:pPr>
        <w:jc w:val="center"/>
        <w:rPr>
          <w:rFonts w:ascii="Arial" w:hAnsi="Arial" w:cs="Arial"/>
          <w:b/>
          <w:sz w:val="22"/>
          <w:szCs w:val="22"/>
        </w:rPr>
      </w:pPr>
      <w:r w:rsidRPr="00B237B7">
        <w:rPr>
          <w:rFonts w:ascii="Arial" w:hAnsi="Arial" w:cs="Arial"/>
          <w:b/>
          <w:sz w:val="22"/>
          <w:szCs w:val="22"/>
        </w:rPr>
        <w:t>Regulamin uczestnictwa w zajęciach artystycznych</w:t>
      </w:r>
    </w:p>
    <w:p w14:paraId="078CFE40" w14:textId="77777777" w:rsidR="00B33CC6" w:rsidRPr="00B237B7" w:rsidRDefault="00B33CC6" w:rsidP="00B33CC6">
      <w:pPr>
        <w:jc w:val="center"/>
        <w:rPr>
          <w:rFonts w:ascii="Arial" w:hAnsi="Arial" w:cs="Arial"/>
          <w:b/>
          <w:sz w:val="22"/>
          <w:szCs w:val="22"/>
        </w:rPr>
      </w:pPr>
      <w:r w:rsidRPr="00B237B7">
        <w:rPr>
          <w:rFonts w:ascii="Arial" w:hAnsi="Arial" w:cs="Arial"/>
          <w:b/>
          <w:sz w:val="22"/>
          <w:szCs w:val="22"/>
        </w:rPr>
        <w:t>organizowanych przez Biuro Wystaw Artystycznych</w:t>
      </w:r>
    </w:p>
    <w:p w14:paraId="47029DB0" w14:textId="77777777" w:rsidR="00B33CC6" w:rsidRPr="00B237B7" w:rsidRDefault="00B33CC6" w:rsidP="00B33CC6">
      <w:pPr>
        <w:jc w:val="center"/>
        <w:rPr>
          <w:rFonts w:ascii="Arial" w:hAnsi="Arial" w:cs="Arial"/>
          <w:b/>
          <w:sz w:val="22"/>
          <w:szCs w:val="22"/>
        </w:rPr>
      </w:pPr>
    </w:p>
    <w:p w14:paraId="4A684ADE" w14:textId="77777777" w:rsidR="00B33CC6" w:rsidRPr="00B237B7" w:rsidRDefault="00B33CC6" w:rsidP="00B33CC6">
      <w:pPr>
        <w:jc w:val="center"/>
        <w:rPr>
          <w:rFonts w:ascii="Arial" w:hAnsi="Arial" w:cs="Arial"/>
          <w:b/>
          <w:sz w:val="22"/>
          <w:szCs w:val="22"/>
        </w:rPr>
      </w:pPr>
    </w:p>
    <w:p w14:paraId="1E0D1000"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1</w:t>
      </w:r>
    </w:p>
    <w:p w14:paraId="762B924F"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Postanowienia ogólne</w:t>
      </w:r>
    </w:p>
    <w:p w14:paraId="0098D764"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Regulamin określa warunki, na podstawie, których można dokonywać zapisu na warsztaty zajęciowe organizowane przez Dyrektora BWA.</w:t>
      </w:r>
    </w:p>
    <w:p w14:paraId="028BC005" w14:textId="77777777" w:rsidR="00B33CC6" w:rsidRPr="00B237B7" w:rsidRDefault="00B33CC6" w:rsidP="00B33CC6">
      <w:pPr>
        <w:pStyle w:val="Zwykytekst1"/>
        <w:spacing w:line="240" w:lineRule="auto"/>
        <w:ind w:left="426"/>
        <w:jc w:val="both"/>
        <w:rPr>
          <w:rFonts w:ascii="Arial" w:hAnsi="Arial" w:cs="Arial"/>
          <w:sz w:val="22"/>
          <w:szCs w:val="22"/>
        </w:rPr>
      </w:pPr>
    </w:p>
    <w:p w14:paraId="46522522"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Wykaz warsztatów organizowanych przez Biuro Wystaw Artystycznych stanowi załącznik nr 1 do niniejszego regulaminu.</w:t>
      </w:r>
    </w:p>
    <w:p w14:paraId="586759DC" w14:textId="77777777" w:rsidR="00B33CC6" w:rsidRPr="00B237B7" w:rsidRDefault="00B33CC6" w:rsidP="00B33CC6">
      <w:pPr>
        <w:rPr>
          <w:rFonts w:ascii="Arial" w:hAnsi="Arial" w:cs="Arial"/>
          <w:sz w:val="22"/>
          <w:szCs w:val="22"/>
        </w:rPr>
      </w:pPr>
    </w:p>
    <w:p w14:paraId="0FEF299D"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 xml:space="preserve">Warsztaty prowadzone są przez Biuro Wystaw Artystycznych, reprezentowane przez Dyrektora BWA z siedzibą w Krośnie (38-400), przy ul. Portiusa 4, NIP: 684-10-47-374, e-mail: </w:t>
      </w:r>
      <w:hyperlink r:id="rId5" w:history="1">
        <w:r w:rsidRPr="00B237B7">
          <w:rPr>
            <w:rStyle w:val="Hipercze"/>
            <w:rFonts w:ascii="Arial" w:hAnsi="Arial" w:cs="Arial"/>
            <w:sz w:val="22"/>
            <w:szCs w:val="22"/>
          </w:rPr>
          <w:t>galeria@bwakrosno.pl</w:t>
        </w:r>
      </w:hyperlink>
      <w:r w:rsidRPr="00B237B7">
        <w:rPr>
          <w:rFonts w:ascii="Arial" w:hAnsi="Arial" w:cs="Arial"/>
          <w:sz w:val="22"/>
          <w:szCs w:val="22"/>
        </w:rPr>
        <w:t xml:space="preserve"> tel.: 13 43 261 87.</w:t>
      </w:r>
    </w:p>
    <w:p w14:paraId="651C1398" w14:textId="77777777" w:rsidR="00B33CC6" w:rsidRPr="00B237B7" w:rsidRDefault="00B33CC6" w:rsidP="00B33CC6">
      <w:pPr>
        <w:pStyle w:val="Zwykytekst1"/>
        <w:spacing w:line="240" w:lineRule="auto"/>
        <w:jc w:val="both"/>
        <w:rPr>
          <w:rFonts w:ascii="Arial" w:hAnsi="Arial" w:cs="Arial"/>
          <w:sz w:val="22"/>
          <w:szCs w:val="22"/>
        </w:rPr>
      </w:pPr>
    </w:p>
    <w:p w14:paraId="0128AAD4" w14:textId="77777777" w:rsidR="00B33CC6" w:rsidRPr="00B237B7" w:rsidRDefault="00B33CC6" w:rsidP="00B33CC6">
      <w:pPr>
        <w:pStyle w:val="Zwykytekst1"/>
        <w:numPr>
          <w:ilvl w:val="0"/>
          <w:numId w:val="2"/>
        </w:numPr>
        <w:spacing w:line="240" w:lineRule="auto"/>
        <w:ind w:left="426"/>
        <w:jc w:val="both"/>
        <w:rPr>
          <w:rFonts w:ascii="Arial" w:hAnsi="Arial" w:cs="Arial"/>
          <w:sz w:val="22"/>
          <w:szCs w:val="22"/>
        </w:rPr>
      </w:pPr>
      <w:r w:rsidRPr="00B237B7">
        <w:rPr>
          <w:rFonts w:ascii="Arial" w:hAnsi="Arial" w:cs="Arial"/>
          <w:sz w:val="22"/>
          <w:szCs w:val="22"/>
        </w:rPr>
        <w:t xml:space="preserve">Treść regulaminu jest udostępniana każdemu nieodpłatnie. Regulamin dostępny jest na stronie internetowej </w:t>
      </w:r>
      <w:hyperlink r:id="rId6" w:history="1">
        <w:r w:rsidRPr="00B237B7">
          <w:rPr>
            <w:rStyle w:val="Hipercze"/>
            <w:rFonts w:ascii="Arial" w:hAnsi="Arial" w:cs="Arial"/>
            <w:sz w:val="22"/>
            <w:szCs w:val="22"/>
          </w:rPr>
          <w:t>www.bwakrosno.pl</w:t>
        </w:r>
      </w:hyperlink>
      <w:r w:rsidRPr="00B237B7">
        <w:rPr>
          <w:rFonts w:ascii="Arial" w:hAnsi="Arial" w:cs="Arial"/>
          <w:sz w:val="22"/>
          <w:szCs w:val="22"/>
        </w:rPr>
        <w:t xml:space="preserve"> oraz w Dziale Merytorycznym Biura Wystaw Artystycznych. </w:t>
      </w:r>
    </w:p>
    <w:p w14:paraId="102E3D1E" w14:textId="77777777" w:rsidR="00B33CC6" w:rsidRPr="00B237B7" w:rsidRDefault="00B33CC6" w:rsidP="00B33CC6">
      <w:pPr>
        <w:rPr>
          <w:rFonts w:ascii="Arial" w:hAnsi="Arial" w:cs="Arial"/>
          <w:sz w:val="22"/>
          <w:szCs w:val="22"/>
        </w:rPr>
      </w:pPr>
    </w:p>
    <w:p w14:paraId="58EB60EB"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2</w:t>
      </w:r>
    </w:p>
    <w:p w14:paraId="58F2057A"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Warunki uczestnictwa w warsztatach</w:t>
      </w:r>
    </w:p>
    <w:p w14:paraId="57C90345"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Warunkiem zapisu na zajęcia jest wypełnienie karty zgłoszenia, złożenie niezbędnych oświadczeń, a także zapoznanie się regulaminem warsztatów oraz uiszczenie opłaty za uczestnictwo w warsztatach.</w:t>
      </w:r>
    </w:p>
    <w:p w14:paraId="558F41C3" w14:textId="77777777" w:rsidR="00B33CC6" w:rsidRPr="00B237B7" w:rsidRDefault="00B33CC6" w:rsidP="00B33CC6">
      <w:pPr>
        <w:pStyle w:val="Zwykytekst1"/>
        <w:spacing w:line="240" w:lineRule="auto"/>
        <w:ind w:left="426"/>
        <w:jc w:val="both"/>
        <w:rPr>
          <w:rFonts w:ascii="Arial" w:hAnsi="Arial" w:cs="Arial"/>
          <w:sz w:val="22"/>
          <w:szCs w:val="22"/>
        </w:rPr>
      </w:pPr>
    </w:p>
    <w:p w14:paraId="73DAAB8E"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bCs/>
          <w:sz w:val="22"/>
          <w:szCs w:val="22"/>
        </w:rPr>
        <w:t>Dokonując zapisu na warsztaty konieczne jest podanie danych osobowych niezbędnych do realizacji zajęć takich jak imię, nazwisko, adres zamieszkania, adres e-mail, numer telefonu, wskazanie sposobu płatności, a także opłacenie w całości kwoty za zajęcia w zależności od danej oferty lub indywidualnych uzgodnień.</w:t>
      </w:r>
    </w:p>
    <w:p w14:paraId="26F45EFF" w14:textId="77777777" w:rsidR="00B33CC6" w:rsidRPr="00B237B7" w:rsidRDefault="00B33CC6" w:rsidP="00B33CC6">
      <w:pPr>
        <w:pStyle w:val="Zwykytekst1"/>
        <w:spacing w:line="240" w:lineRule="auto"/>
        <w:jc w:val="both"/>
        <w:rPr>
          <w:rFonts w:ascii="Arial" w:hAnsi="Arial" w:cs="Arial"/>
          <w:sz w:val="22"/>
          <w:szCs w:val="22"/>
        </w:rPr>
      </w:pPr>
    </w:p>
    <w:p w14:paraId="07ED3295"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 xml:space="preserve">Zajęcia adresowane są do różnych grup wiekowych w zależności od typu zajęć. Liczebność poszczególnych grup zajęciowych określa Dyrektor Biura Wystaw Artystycznych w Krośnie. </w:t>
      </w:r>
    </w:p>
    <w:p w14:paraId="31BA3EB8" w14:textId="77777777" w:rsidR="00B33CC6" w:rsidRPr="00B237B7" w:rsidRDefault="00B33CC6" w:rsidP="00B33CC6">
      <w:pPr>
        <w:pStyle w:val="Zwykytekst1"/>
        <w:spacing w:line="240" w:lineRule="auto"/>
        <w:jc w:val="both"/>
        <w:rPr>
          <w:rFonts w:ascii="Arial" w:hAnsi="Arial" w:cs="Arial"/>
          <w:sz w:val="22"/>
          <w:szCs w:val="22"/>
        </w:rPr>
      </w:pPr>
    </w:p>
    <w:p w14:paraId="5104E259" w14:textId="77777777" w:rsidR="00B33CC6" w:rsidRPr="00B237B7" w:rsidRDefault="00B33CC6" w:rsidP="00B33CC6">
      <w:pPr>
        <w:pStyle w:val="Zwykytekst1"/>
        <w:numPr>
          <w:ilvl w:val="0"/>
          <w:numId w:val="3"/>
        </w:numPr>
        <w:spacing w:line="240" w:lineRule="auto"/>
        <w:ind w:left="426"/>
        <w:jc w:val="both"/>
        <w:rPr>
          <w:rFonts w:ascii="Arial" w:hAnsi="Arial" w:cs="Arial"/>
          <w:color w:val="FF0000"/>
          <w:sz w:val="22"/>
          <w:szCs w:val="22"/>
        </w:rPr>
      </w:pPr>
      <w:r w:rsidRPr="00B237B7">
        <w:rPr>
          <w:rFonts w:ascii="Arial" w:hAnsi="Arial" w:cs="Arial"/>
          <w:sz w:val="22"/>
          <w:szCs w:val="22"/>
        </w:rPr>
        <w:t xml:space="preserve">BWA zastrzega sobie prawo do odmowy przyjęcia karty zgłoszenia na dane zajęcia w przypadku braku wolnych. W przypadku niewystarczającej liczby chętnych na dane zajęcia, Dyrektor BWA zastrzega sobie możliwość zmian w programie zajęć, lub ich całkowite nieuruchomienie. </w:t>
      </w:r>
    </w:p>
    <w:p w14:paraId="436C5170" w14:textId="77777777" w:rsidR="00B33CC6" w:rsidRPr="00B237B7" w:rsidRDefault="00B33CC6" w:rsidP="00B33CC6">
      <w:pPr>
        <w:pStyle w:val="Akapitzlist"/>
        <w:rPr>
          <w:rFonts w:ascii="Arial" w:hAnsi="Arial" w:cs="Arial"/>
          <w:sz w:val="22"/>
          <w:szCs w:val="22"/>
        </w:rPr>
      </w:pPr>
    </w:p>
    <w:p w14:paraId="2D7D1F1D"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Zajęcia odbywają się w wyznaczonym przez Dyrektora BWA pomieszczeniu BWA oraz określa godzinę rozpoczęcia i zakończenia zajęć. Program zajęć ustalany jest przez Dyrektora BWA.</w:t>
      </w:r>
    </w:p>
    <w:p w14:paraId="341F64D1" w14:textId="77777777" w:rsidR="00B33CC6" w:rsidRPr="00B237B7" w:rsidRDefault="00B33CC6" w:rsidP="00B33CC6">
      <w:pPr>
        <w:pStyle w:val="Akapitzlist"/>
        <w:rPr>
          <w:rFonts w:ascii="Arial" w:hAnsi="Arial" w:cs="Arial"/>
          <w:sz w:val="22"/>
          <w:szCs w:val="22"/>
        </w:rPr>
      </w:pPr>
    </w:p>
    <w:p w14:paraId="336B7221" w14:textId="77777777" w:rsidR="00B33CC6" w:rsidRPr="00B237B7" w:rsidRDefault="00B33CC6" w:rsidP="00B33CC6">
      <w:pPr>
        <w:pStyle w:val="Zwykytekst1"/>
        <w:numPr>
          <w:ilvl w:val="0"/>
          <w:numId w:val="3"/>
        </w:numPr>
        <w:spacing w:line="240" w:lineRule="auto"/>
        <w:ind w:left="426"/>
        <w:jc w:val="both"/>
        <w:rPr>
          <w:rFonts w:ascii="Arial" w:hAnsi="Arial" w:cs="Arial"/>
          <w:sz w:val="22"/>
          <w:szCs w:val="22"/>
        </w:rPr>
      </w:pPr>
      <w:r w:rsidRPr="00B237B7">
        <w:rPr>
          <w:rFonts w:ascii="Arial" w:hAnsi="Arial" w:cs="Arial"/>
          <w:sz w:val="22"/>
          <w:szCs w:val="22"/>
        </w:rPr>
        <w:t>W przypadku odwołania zajęć przez BWA, Uczestnik zostanie powiadomiony za pomocą kontaktu telefonicznego a także zostanie mu udzielona informacja na temat przyszłych zajęć i terminu ich odbycia.</w:t>
      </w:r>
    </w:p>
    <w:p w14:paraId="5FA65C8E"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3</w:t>
      </w:r>
    </w:p>
    <w:p w14:paraId="0C399C90"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Rozliczenia</w:t>
      </w:r>
    </w:p>
    <w:p w14:paraId="19380626" w14:textId="77777777"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Wszystkie ceny za zajęcia warsztatowe oferowane przez BWA są cenami brutto wyrażonymi w złotych polskich.</w:t>
      </w:r>
    </w:p>
    <w:p w14:paraId="15509E5F" w14:textId="77777777" w:rsidR="00B33CC6" w:rsidRPr="00B237B7" w:rsidRDefault="00B33CC6" w:rsidP="00B33CC6">
      <w:pPr>
        <w:pStyle w:val="Zwykytekst1"/>
        <w:spacing w:line="240" w:lineRule="auto"/>
        <w:ind w:left="66"/>
        <w:jc w:val="both"/>
        <w:rPr>
          <w:rFonts w:ascii="Arial" w:hAnsi="Arial" w:cs="Arial"/>
          <w:sz w:val="22"/>
          <w:szCs w:val="22"/>
        </w:rPr>
      </w:pPr>
    </w:p>
    <w:p w14:paraId="50D86FB0" w14:textId="11E70EF1"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Wysokość opłat za zajęcia ustala Dyrektor BWA. Płatność następuje z góry</w:t>
      </w:r>
      <w:r w:rsidR="00475174">
        <w:rPr>
          <w:rFonts w:ascii="Arial" w:hAnsi="Arial" w:cs="Arial"/>
          <w:sz w:val="22"/>
          <w:szCs w:val="22"/>
        </w:rPr>
        <w:t xml:space="preserve"> i musi zostać dokonana </w:t>
      </w:r>
      <w:r w:rsidRPr="00B237B7">
        <w:rPr>
          <w:rFonts w:ascii="Arial" w:hAnsi="Arial" w:cs="Arial"/>
          <w:sz w:val="22"/>
          <w:szCs w:val="22"/>
        </w:rPr>
        <w:t>najpóźniej 7 dni przed rozpoczęciem zajęć.</w:t>
      </w:r>
    </w:p>
    <w:p w14:paraId="1A41903A" w14:textId="77777777" w:rsidR="00B33CC6" w:rsidRPr="00B237B7" w:rsidRDefault="00B33CC6" w:rsidP="00B33CC6">
      <w:pPr>
        <w:pStyle w:val="Zwykytekst1"/>
        <w:spacing w:line="240" w:lineRule="auto"/>
        <w:jc w:val="both"/>
        <w:rPr>
          <w:rFonts w:ascii="Arial" w:hAnsi="Arial" w:cs="Arial"/>
          <w:sz w:val="22"/>
          <w:szCs w:val="22"/>
        </w:rPr>
      </w:pPr>
    </w:p>
    <w:p w14:paraId="6046BA04" w14:textId="37D08B63" w:rsidR="00B33CC6" w:rsidRPr="00B237B7" w:rsidRDefault="00B33CC6" w:rsidP="00B33CC6">
      <w:pPr>
        <w:pStyle w:val="Zwykytekst1"/>
        <w:numPr>
          <w:ilvl w:val="0"/>
          <w:numId w:val="4"/>
        </w:numPr>
        <w:spacing w:line="240" w:lineRule="auto"/>
        <w:ind w:left="426"/>
        <w:jc w:val="both"/>
        <w:rPr>
          <w:rFonts w:ascii="Arial" w:hAnsi="Arial" w:cs="Arial"/>
          <w:sz w:val="22"/>
          <w:szCs w:val="22"/>
        </w:rPr>
      </w:pPr>
      <w:r w:rsidRPr="00B237B7">
        <w:rPr>
          <w:rFonts w:ascii="Arial" w:hAnsi="Arial" w:cs="Arial"/>
          <w:sz w:val="22"/>
          <w:szCs w:val="22"/>
        </w:rPr>
        <w:t xml:space="preserve">Płatność należy uregulować przelewem bankowym, na wskazany w rachunek bankowy obsługiwany przez Bank Pekao S.A. nr rachunku: 08 1240 2311 1111 0010 6149 8669 lub osobiście gotówką lub kartą płatniczą w kasie BWA od poniedziałku do piątku w godzinach od </w:t>
      </w:r>
      <w:r w:rsidR="00E731BD" w:rsidRPr="00B237B7">
        <w:rPr>
          <w:rFonts w:ascii="Arial" w:hAnsi="Arial" w:cs="Arial"/>
          <w:sz w:val="22"/>
          <w:szCs w:val="22"/>
        </w:rPr>
        <w:t>8</w:t>
      </w:r>
      <w:r w:rsidRPr="00B237B7">
        <w:rPr>
          <w:rFonts w:ascii="Arial" w:hAnsi="Arial" w:cs="Arial"/>
          <w:sz w:val="22"/>
          <w:szCs w:val="22"/>
        </w:rPr>
        <w:t>:00 do 1</w:t>
      </w:r>
      <w:r w:rsidR="00E731BD" w:rsidRPr="00B237B7">
        <w:rPr>
          <w:rFonts w:ascii="Arial" w:hAnsi="Arial" w:cs="Arial"/>
          <w:sz w:val="22"/>
          <w:szCs w:val="22"/>
        </w:rPr>
        <w:t>6</w:t>
      </w:r>
      <w:r w:rsidRPr="00B237B7">
        <w:rPr>
          <w:rFonts w:ascii="Arial" w:hAnsi="Arial" w:cs="Arial"/>
          <w:sz w:val="22"/>
          <w:szCs w:val="22"/>
        </w:rPr>
        <w:t>:00.</w:t>
      </w:r>
    </w:p>
    <w:p w14:paraId="145B0718" w14:textId="40CBFAEB" w:rsidR="00B33CC6" w:rsidRDefault="00B33CC6" w:rsidP="00B33CC6">
      <w:pPr>
        <w:pStyle w:val="Zwykytekst1"/>
        <w:spacing w:line="240" w:lineRule="auto"/>
        <w:jc w:val="both"/>
        <w:rPr>
          <w:rFonts w:ascii="Arial" w:hAnsi="Arial" w:cs="Arial"/>
          <w:sz w:val="22"/>
          <w:szCs w:val="22"/>
        </w:rPr>
      </w:pPr>
    </w:p>
    <w:p w14:paraId="6C65D0A0" w14:textId="1901805D" w:rsidR="00581646" w:rsidRDefault="00581646" w:rsidP="00B33CC6">
      <w:pPr>
        <w:pStyle w:val="Zwykytekst1"/>
        <w:spacing w:line="240" w:lineRule="auto"/>
        <w:jc w:val="both"/>
        <w:rPr>
          <w:rFonts w:ascii="Arial" w:hAnsi="Arial" w:cs="Arial"/>
          <w:sz w:val="22"/>
          <w:szCs w:val="22"/>
        </w:rPr>
      </w:pPr>
    </w:p>
    <w:p w14:paraId="69A63B89" w14:textId="2946E91D" w:rsidR="00581646" w:rsidRDefault="00581646" w:rsidP="00B33CC6">
      <w:pPr>
        <w:pStyle w:val="Zwykytekst1"/>
        <w:spacing w:line="240" w:lineRule="auto"/>
        <w:jc w:val="both"/>
        <w:rPr>
          <w:rFonts w:ascii="Arial" w:hAnsi="Arial" w:cs="Arial"/>
          <w:sz w:val="22"/>
          <w:szCs w:val="22"/>
        </w:rPr>
      </w:pPr>
    </w:p>
    <w:p w14:paraId="2069B80E" w14:textId="12C6C59C" w:rsidR="00581646" w:rsidRDefault="00581646" w:rsidP="00B33CC6">
      <w:pPr>
        <w:pStyle w:val="Zwykytekst1"/>
        <w:spacing w:line="240" w:lineRule="auto"/>
        <w:jc w:val="both"/>
        <w:rPr>
          <w:rFonts w:ascii="Arial" w:hAnsi="Arial" w:cs="Arial"/>
          <w:sz w:val="22"/>
          <w:szCs w:val="22"/>
        </w:rPr>
      </w:pPr>
    </w:p>
    <w:p w14:paraId="6E97A0F3" w14:textId="77777777" w:rsidR="00581646" w:rsidRPr="00B237B7" w:rsidRDefault="00581646" w:rsidP="00B33CC6">
      <w:pPr>
        <w:pStyle w:val="Zwykytekst1"/>
        <w:spacing w:line="240" w:lineRule="auto"/>
        <w:jc w:val="both"/>
        <w:rPr>
          <w:rFonts w:ascii="Arial" w:hAnsi="Arial" w:cs="Arial"/>
          <w:sz w:val="22"/>
          <w:szCs w:val="22"/>
        </w:rPr>
      </w:pPr>
    </w:p>
    <w:p w14:paraId="032BDCD1"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lastRenderedPageBreak/>
        <w:t>§ 4</w:t>
      </w:r>
    </w:p>
    <w:p w14:paraId="44C30123"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Obowiązki uczestnika zajęć</w:t>
      </w:r>
    </w:p>
    <w:p w14:paraId="080F72F0"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Każdy uczestnik zobowiązany jest do przestrzegania regulaminu zajęć, poszanowania mienia stanowiącego własność BWA, przestrzegania zasad bezpieczeństwa na zajęciach i kulturalnego zachowania względem współuczestników zajęć i pracowników BWA.</w:t>
      </w:r>
    </w:p>
    <w:p w14:paraId="53B915C9" w14:textId="77777777" w:rsidR="00B33CC6" w:rsidRPr="00B237B7" w:rsidRDefault="00B33CC6" w:rsidP="00B33CC6">
      <w:pPr>
        <w:pStyle w:val="Zwykytekst1"/>
        <w:spacing w:line="240" w:lineRule="auto"/>
        <w:ind w:left="426"/>
        <w:jc w:val="both"/>
        <w:rPr>
          <w:rFonts w:ascii="Arial" w:hAnsi="Arial" w:cs="Arial"/>
          <w:sz w:val="22"/>
          <w:szCs w:val="22"/>
        </w:rPr>
      </w:pPr>
    </w:p>
    <w:p w14:paraId="7E85AD7C"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zajęć zobowiązuje się dostosować do wytycznych prowadzącego.</w:t>
      </w:r>
    </w:p>
    <w:p w14:paraId="695D7CB5" w14:textId="77777777" w:rsidR="00B33CC6" w:rsidRPr="00B237B7" w:rsidRDefault="00B33CC6" w:rsidP="00B33CC6">
      <w:pPr>
        <w:pStyle w:val="Zwykytekst1"/>
        <w:spacing w:line="240" w:lineRule="auto"/>
        <w:ind w:left="426"/>
        <w:jc w:val="both"/>
        <w:rPr>
          <w:rFonts w:ascii="Arial" w:hAnsi="Arial" w:cs="Arial"/>
          <w:sz w:val="22"/>
          <w:szCs w:val="22"/>
        </w:rPr>
      </w:pPr>
    </w:p>
    <w:p w14:paraId="428625F6"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zobowiązuje się przestrzegać czystości, ładu i porządku na stanowiskach pracy podczas trwania zajęć i po ich zakończeniu.</w:t>
      </w:r>
    </w:p>
    <w:p w14:paraId="2F6B3206" w14:textId="77777777" w:rsidR="00B33CC6" w:rsidRPr="00B237B7" w:rsidRDefault="00B33CC6" w:rsidP="00B33CC6">
      <w:pPr>
        <w:pStyle w:val="Akapitzlist"/>
        <w:rPr>
          <w:rFonts w:ascii="Arial" w:hAnsi="Arial" w:cs="Arial"/>
          <w:sz w:val="22"/>
          <w:szCs w:val="22"/>
        </w:rPr>
      </w:pPr>
    </w:p>
    <w:p w14:paraId="3E6AD9FC"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zobowiązuje się szanować mienie pracowni. Odpowiedzialność za zniszczenia wynikające z niewłaściwego użytkowania wyposażenia pracowni ponosi użytkownik.</w:t>
      </w:r>
    </w:p>
    <w:p w14:paraId="24396F2A" w14:textId="77777777" w:rsidR="00B33CC6" w:rsidRPr="00B237B7" w:rsidRDefault="00B33CC6" w:rsidP="00B33CC6">
      <w:pPr>
        <w:pStyle w:val="Akapitzlist"/>
        <w:rPr>
          <w:rFonts w:ascii="Arial" w:hAnsi="Arial" w:cs="Arial"/>
          <w:sz w:val="22"/>
          <w:szCs w:val="22"/>
        </w:rPr>
      </w:pPr>
    </w:p>
    <w:p w14:paraId="4A6A7733"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 zajęć nie może opuszczać pomieszczenia, w którym odbywają się zajęcia bez wiedzy i zgody prowadzącego.</w:t>
      </w:r>
    </w:p>
    <w:p w14:paraId="716BAA4E" w14:textId="77777777" w:rsidR="00B33CC6" w:rsidRPr="00B237B7" w:rsidRDefault="00B33CC6" w:rsidP="00B33CC6">
      <w:pPr>
        <w:pStyle w:val="Akapitzlist"/>
        <w:rPr>
          <w:rFonts w:ascii="Arial" w:hAnsi="Arial" w:cs="Arial"/>
          <w:sz w:val="22"/>
          <w:szCs w:val="22"/>
        </w:rPr>
      </w:pPr>
    </w:p>
    <w:p w14:paraId="4A7156D1"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Uczestników zajęć obowiązuje zakaz wynoszenia bez zgody prowadzącego wyposażenia pracowni lub sali poza budynek BWA.</w:t>
      </w:r>
    </w:p>
    <w:p w14:paraId="791C59BA" w14:textId="77777777" w:rsidR="00B33CC6" w:rsidRPr="00B237B7" w:rsidRDefault="00B33CC6" w:rsidP="00B33CC6">
      <w:pPr>
        <w:pStyle w:val="Akapitzlist"/>
        <w:rPr>
          <w:rFonts w:ascii="Arial" w:hAnsi="Arial" w:cs="Arial"/>
          <w:sz w:val="22"/>
          <w:szCs w:val="22"/>
        </w:rPr>
      </w:pPr>
    </w:p>
    <w:p w14:paraId="4FAB318D" w14:textId="77777777" w:rsidR="00B33CC6" w:rsidRPr="00B237B7" w:rsidRDefault="00B33CC6" w:rsidP="00B33CC6">
      <w:pPr>
        <w:pStyle w:val="Zwykytekst1"/>
        <w:numPr>
          <w:ilvl w:val="0"/>
          <w:numId w:val="5"/>
        </w:numPr>
        <w:spacing w:line="240" w:lineRule="auto"/>
        <w:ind w:left="426"/>
        <w:jc w:val="both"/>
        <w:rPr>
          <w:rFonts w:ascii="Arial" w:hAnsi="Arial" w:cs="Arial"/>
          <w:sz w:val="22"/>
          <w:szCs w:val="22"/>
        </w:rPr>
      </w:pPr>
      <w:r w:rsidRPr="00B237B7">
        <w:rPr>
          <w:rFonts w:ascii="Arial" w:hAnsi="Arial" w:cs="Arial"/>
          <w:sz w:val="22"/>
          <w:szCs w:val="22"/>
        </w:rPr>
        <w:t>Podczas trwania zajęć kategorycznie zabrania się wszelkich zabaw i żartów powodujących niebezpieczeństwo.</w:t>
      </w:r>
    </w:p>
    <w:p w14:paraId="7598C729" w14:textId="77777777" w:rsidR="00B33CC6" w:rsidRPr="00B237B7" w:rsidRDefault="00B33CC6" w:rsidP="00B33CC6">
      <w:pPr>
        <w:pStyle w:val="Akapitzlist"/>
        <w:rPr>
          <w:rFonts w:ascii="Arial" w:hAnsi="Arial" w:cs="Arial"/>
          <w:sz w:val="22"/>
          <w:szCs w:val="22"/>
        </w:rPr>
      </w:pPr>
    </w:p>
    <w:p w14:paraId="011D610A"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§5</w:t>
      </w:r>
    </w:p>
    <w:p w14:paraId="5F207AE6"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Rezygnacja z uczestnictwa</w:t>
      </w:r>
    </w:p>
    <w:p w14:paraId="7C17A138" w14:textId="455C966E" w:rsidR="00B33CC6" w:rsidRPr="00B237B7" w:rsidRDefault="00B33CC6" w:rsidP="00B33CC6">
      <w:pPr>
        <w:pStyle w:val="Zwykytekst1"/>
        <w:numPr>
          <w:ilvl w:val="0"/>
          <w:numId w:val="6"/>
        </w:numPr>
        <w:spacing w:line="240" w:lineRule="auto"/>
        <w:ind w:left="426"/>
        <w:jc w:val="both"/>
        <w:rPr>
          <w:rFonts w:ascii="Arial" w:hAnsi="Arial" w:cs="Arial"/>
          <w:sz w:val="22"/>
          <w:szCs w:val="22"/>
        </w:rPr>
      </w:pPr>
      <w:r w:rsidRPr="00B237B7">
        <w:rPr>
          <w:rFonts w:ascii="Arial" w:hAnsi="Arial" w:cs="Arial"/>
          <w:sz w:val="22"/>
          <w:szCs w:val="22"/>
        </w:rPr>
        <w:t xml:space="preserve">W przypadku podjęcia decyzji o rezygnacji z zajęć, uczestnik winien niezwłocznie poinformować prowadzącego zajęcia. Rezygnacja z zajęć powinna być zgłoszona prowadzącemu lub </w:t>
      </w:r>
      <w:r w:rsidR="00581646">
        <w:rPr>
          <w:rFonts w:ascii="Arial" w:hAnsi="Arial" w:cs="Arial"/>
          <w:sz w:val="22"/>
          <w:szCs w:val="22"/>
        </w:rPr>
        <w:t>pracownikowi BWA w Krośnie.</w:t>
      </w:r>
      <w:r w:rsidRPr="00B237B7">
        <w:rPr>
          <w:rFonts w:ascii="Arial" w:hAnsi="Arial" w:cs="Arial"/>
          <w:sz w:val="22"/>
          <w:szCs w:val="22"/>
        </w:rPr>
        <w:t xml:space="preserve"> </w:t>
      </w:r>
    </w:p>
    <w:p w14:paraId="3190DA94" w14:textId="77777777" w:rsidR="00B33CC6" w:rsidRPr="00B237B7" w:rsidRDefault="00B33CC6" w:rsidP="00B33CC6">
      <w:pPr>
        <w:pStyle w:val="Zwykytekst1"/>
        <w:spacing w:line="240" w:lineRule="auto"/>
        <w:jc w:val="both"/>
        <w:rPr>
          <w:rFonts w:ascii="Arial" w:hAnsi="Arial" w:cs="Arial"/>
          <w:sz w:val="22"/>
          <w:szCs w:val="22"/>
        </w:rPr>
      </w:pPr>
    </w:p>
    <w:p w14:paraId="1D1E35B6" w14:textId="26CA7C3C" w:rsidR="00B33CC6" w:rsidRPr="00B237B7" w:rsidRDefault="00B33CC6" w:rsidP="00B33CC6">
      <w:pPr>
        <w:pStyle w:val="Zwykytekst1"/>
        <w:numPr>
          <w:ilvl w:val="0"/>
          <w:numId w:val="6"/>
        </w:numPr>
        <w:spacing w:line="240" w:lineRule="auto"/>
        <w:ind w:left="426"/>
        <w:jc w:val="both"/>
        <w:rPr>
          <w:rFonts w:ascii="Arial" w:hAnsi="Arial" w:cs="Arial"/>
          <w:sz w:val="22"/>
          <w:szCs w:val="22"/>
        </w:rPr>
      </w:pPr>
      <w:r w:rsidRPr="00B237B7">
        <w:rPr>
          <w:rFonts w:ascii="Arial" w:hAnsi="Arial" w:cs="Arial"/>
          <w:sz w:val="22"/>
          <w:szCs w:val="22"/>
        </w:rPr>
        <w:t>W przypadku</w:t>
      </w:r>
      <w:r w:rsidR="00475174">
        <w:rPr>
          <w:rFonts w:ascii="Arial" w:hAnsi="Arial" w:cs="Arial"/>
          <w:sz w:val="22"/>
          <w:szCs w:val="22"/>
        </w:rPr>
        <w:t xml:space="preserve"> całkowitej</w:t>
      </w:r>
      <w:r w:rsidRPr="00B237B7">
        <w:rPr>
          <w:rFonts w:ascii="Arial" w:hAnsi="Arial" w:cs="Arial"/>
          <w:sz w:val="22"/>
          <w:szCs w:val="22"/>
        </w:rPr>
        <w:t xml:space="preserve"> rezygnacji z zajęć Biuro Wystaw Artystycznych dokonuje zwrotu opłaty za zajęcia proporcjonalnie do ilości odbytych zajęć.</w:t>
      </w:r>
    </w:p>
    <w:p w14:paraId="2AFF47B5" w14:textId="77777777" w:rsidR="00B33CC6" w:rsidRPr="00B237B7" w:rsidRDefault="00B33CC6" w:rsidP="00B33CC6">
      <w:pPr>
        <w:shd w:val="clear" w:color="auto" w:fill="FFFFFF"/>
        <w:jc w:val="both"/>
        <w:rPr>
          <w:rFonts w:ascii="Arial" w:hAnsi="Arial" w:cs="Arial"/>
          <w:sz w:val="22"/>
          <w:szCs w:val="22"/>
        </w:rPr>
      </w:pPr>
    </w:p>
    <w:p w14:paraId="1E6EB443"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 6</w:t>
      </w:r>
    </w:p>
    <w:p w14:paraId="18062916" w14:textId="77777777" w:rsidR="00B33CC6" w:rsidRPr="00B237B7" w:rsidRDefault="00B33CC6" w:rsidP="00B33CC6">
      <w:pPr>
        <w:pStyle w:val="Zwykytekst1"/>
        <w:spacing w:line="240" w:lineRule="auto"/>
        <w:jc w:val="center"/>
        <w:rPr>
          <w:rFonts w:ascii="Arial" w:hAnsi="Arial" w:cs="Arial"/>
          <w:b/>
          <w:bCs/>
          <w:sz w:val="22"/>
          <w:szCs w:val="22"/>
        </w:rPr>
      </w:pPr>
      <w:r w:rsidRPr="00B237B7">
        <w:rPr>
          <w:rFonts w:ascii="Arial" w:hAnsi="Arial" w:cs="Arial"/>
          <w:b/>
          <w:bCs/>
          <w:sz w:val="22"/>
          <w:szCs w:val="22"/>
        </w:rPr>
        <w:t>Postanowienia końcowe</w:t>
      </w:r>
    </w:p>
    <w:p w14:paraId="3F62F40E" w14:textId="77777777"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iCs/>
          <w:sz w:val="22"/>
          <w:szCs w:val="22"/>
        </w:rPr>
        <w:t>W sprawach nieuregulowanych niniejszym regulaminem mają zastosowanie przepisy powszechnie obowiązującego prawa polskiego, w szczególności ustawy z dnia 23 kwietnia 1964 r. Kodeks cywilny (Dz.U. z 2019 r. poz. 1145), oraz inne właściwe przepisy powszechnie obowiązującego prawa.</w:t>
      </w:r>
    </w:p>
    <w:p w14:paraId="5239865D" w14:textId="77777777" w:rsidR="00B33CC6" w:rsidRPr="00B237B7" w:rsidRDefault="00B33CC6" w:rsidP="00B33CC6">
      <w:pPr>
        <w:pStyle w:val="Zwykytekst1"/>
        <w:spacing w:line="240" w:lineRule="auto"/>
        <w:jc w:val="both"/>
        <w:rPr>
          <w:rFonts w:ascii="Arial" w:hAnsi="Arial" w:cs="Arial"/>
          <w:sz w:val="22"/>
          <w:szCs w:val="22"/>
        </w:rPr>
      </w:pPr>
    </w:p>
    <w:p w14:paraId="03E4905B" w14:textId="77777777"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sz w:val="22"/>
          <w:szCs w:val="22"/>
        </w:rPr>
        <w:t>BWA Krosno zastrzega sobie prawo korzystania z prac, które powstaną podczas warsztatów. Prace te mogą być prezentowane przez BWA na wystawach oraz publikowane w materiałach promocyjnych w środkach masowego przekazu. Prace wykonywane z materiałów własnych należą do autora.</w:t>
      </w:r>
    </w:p>
    <w:p w14:paraId="72829C1E" w14:textId="77777777" w:rsidR="00B33CC6" w:rsidRPr="00B237B7" w:rsidRDefault="00B33CC6" w:rsidP="00B33CC6">
      <w:pPr>
        <w:pStyle w:val="Zwykytekst1"/>
        <w:spacing w:line="240" w:lineRule="auto"/>
        <w:jc w:val="both"/>
        <w:rPr>
          <w:rFonts w:ascii="Arial" w:hAnsi="Arial" w:cs="Arial"/>
          <w:sz w:val="22"/>
          <w:szCs w:val="22"/>
        </w:rPr>
      </w:pPr>
    </w:p>
    <w:p w14:paraId="17AC196C" w14:textId="284CF60A" w:rsidR="00B33CC6" w:rsidRPr="00B237B7" w:rsidRDefault="00B33CC6" w:rsidP="00B33CC6">
      <w:pPr>
        <w:pStyle w:val="Zwykytekst1"/>
        <w:numPr>
          <w:ilvl w:val="0"/>
          <w:numId w:val="1"/>
        </w:numPr>
        <w:spacing w:line="240" w:lineRule="auto"/>
        <w:ind w:left="426"/>
        <w:jc w:val="both"/>
        <w:rPr>
          <w:rFonts w:ascii="Arial" w:hAnsi="Arial" w:cs="Arial"/>
          <w:sz w:val="22"/>
          <w:szCs w:val="22"/>
        </w:rPr>
      </w:pPr>
      <w:r w:rsidRPr="00B237B7">
        <w:rPr>
          <w:rFonts w:ascii="Arial" w:hAnsi="Arial" w:cs="Arial"/>
          <w:sz w:val="22"/>
          <w:szCs w:val="22"/>
        </w:rPr>
        <w:t xml:space="preserve">Niniejszy regulamin obowiązuje od dnia </w:t>
      </w:r>
      <w:r w:rsidR="00475174">
        <w:rPr>
          <w:rFonts w:ascii="Arial" w:hAnsi="Arial" w:cs="Arial"/>
          <w:sz w:val="22"/>
          <w:szCs w:val="22"/>
        </w:rPr>
        <w:t>1</w:t>
      </w:r>
      <w:r w:rsidR="00832D56" w:rsidRPr="00B237B7">
        <w:rPr>
          <w:rFonts w:ascii="Arial" w:hAnsi="Arial" w:cs="Arial"/>
          <w:sz w:val="22"/>
          <w:szCs w:val="22"/>
        </w:rPr>
        <w:t xml:space="preserve"> </w:t>
      </w:r>
      <w:r w:rsidR="009E235A">
        <w:rPr>
          <w:rFonts w:ascii="Arial" w:hAnsi="Arial" w:cs="Arial"/>
          <w:sz w:val="22"/>
          <w:szCs w:val="22"/>
        </w:rPr>
        <w:t>września</w:t>
      </w:r>
      <w:r w:rsidR="00832D56" w:rsidRPr="00B237B7">
        <w:rPr>
          <w:rFonts w:ascii="Arial" w:hAnsi="Arial" w:cs="Arial"/>
          <w:sz w:val="22"/>
          <w:szCs w:val="22"/>
        </w:rPr>
        <w:t xml:space="preserve"> </w:t>
      </w:r>
      <w:r w:rsidRPr="00B237B7">
        <w:rPr>
          <w:rFonts w:ascii="Arial" w:hAnsi="Arial" w:cs="Arial"/>
          <w:sz w:val="22"/>
          <w:szCs w:val="22"/>
        </w:rPr>
        <w:t>20</w:t>
      </w:r>
      <w:r w:rsidR="00832D56" w:rsidRPr="00B237B7">
        <w:rPr>
          <w:rFonts w:ascii="Arial" w:hAnsi="Arial" w:cs="Arial"/>
          <w:sz w:val="22"/>
          <w:szCs w:val="22"/>
        </w:rPr>
        <w:t>2</w:t>
      </w:r>
      <w:r w:rsidR="009E235A">
        <w:rPr>
          <w:rFonts w:ascii="Arial" w:hAnsi="Arial" w:cs="Arial"/>
          <w:sz w:val="22"/>
          <w:szCs w:val="22"/>
        </w:rPr>
        <w:t>2</w:t>
      </w:r>
      <w:r w:rsidRPr="00B237B7">
        <w:rPr>
          <w:rFonts w:ascii="Arial" w:hAnsi="Arial" w:cs="Arial"/>
          <w:sz w:val="22"/>
          <w:szCs w:val="22"/>
        </w:rPr>
        <w:t xml:space="preserve"> r.</w:t>
      </w:r>
    </w:p>
    <w:p w14:paraId="4057F4B7" w14:textId="77777777" w:rsidR="00B33CC6" w:rsidRPr="00B237B7" w:rsidRDefault="00B33CC6" w:rsidP="00B33CC6">
      <w:pPr>
        <w:shd w:val="clear" w:color="auto" w:fill="FFFFFF"/>
        <w:jc w:val="both"/>
        <w:rPr>
          <w:rFonts w:ascii="Arial" w:hAnsi="Arial" w:cs="Arial"/>
          <w:sz w:val="22"/>
          <w:szCs w:val="22"/>
        </w:rPr>
      </w:pPr>
    </w:p>
    <w:p w14:paraId="3A7BDCCB" w14:textId="77777777" w:rsidR="00832D56" w:rsidRPr="00B237B7" w:rsidRDefault="00832D56" w:rsidP="00B33CC6">
      <w:pPr>
        <w:spacing w:before="100" w:beforeAutospacing="1" w:after="100" w:afterAutospacing="1" w:line="240" w:lineRule="auto"/>
        <w:jc w:val="both"/>
        <w:rPr>
          <w:rFonts w:ascii="Arial" w:hAnsi="Arial" w:cs="Arial"/>
          <w:b/>
          <w:bCs/>
          <w:color w:val="FF0000"/>
          <w:sz w:val="22"/>
          <w:szCs w:val="22"/>
          <w:lang w:eastAsia="pl-PL"/>
        </w:rPr>
      </w:pPr>
    </w:p>
    <w:p w14:paraId="6688BBE1" w14:textId="77777777" w:rsidR="00832D56" w:rsidRPr="00B237B7" w:rsidRDefault="00832D56" w:rsidP="00B33CC6">
      <w:pPr>
        <w:spacing w:before="100" w:beforeAutospacing="1" w:after="100" w:afterAutospacing="1" w:line="240" w:lineRule="auto"/>
        <w:jc w:val="both"/>
        <w:rPr>
          <w:rFonts w:ascii="Arial" w:hAnsi="Arial" w:cs="Arial"/>
          <w:b/>
          <w:bCs/>
          <w:color w:val="FF0000"/>
          <w:sz w:val="22"/>
          <w:szCs w:val="22"/>
          <w:lang w:eastAsia="pl-PL"/>
        </w:rPr>
      </w:pPr>
    </w:p>
    <w:p w14:paraId="2EE238B5" w14:textId="17A5F48A" w:rsidR="00B237B7" w:rsidRDefault="00B237B7">
      <w:pPr>
        <w:suppressAutoHyphens w:val="0"/>
        <w:spacing w:after="160" w:line="259" w:lineRule="auto"/>
        <w:rPr>
          <w:rFonts w:ascii="Arial" w:hAnsi="Arial" w:cs="Arial"/>
          <w:b/>
          <w:bCs/>
          <w:color w:val="FF0000"/>
          <w:sz w:val="22"/>
          <w:szCs w:val="22"/>
          <w:lang w:eastAsia="pl-PL"/>
        </w:rPr>
      </w:pPr>
      <w:r>
        <w:rPr>
          <w:rFonts w:ascii="Arial" w:hAnsi="Arial" w:cs="Arial"/>
          <w:b/>
          <w:bCs/>
          <w:color w:val="FF0000"/>
          <w:sz w:val="22"/>
          <w:szCs w:val="22"/>
          <w:lang w:eastAsia="pl-PL"/>
        </w:rPr>
        <w:br w:type="page"/>
      </w:r>
    </w:p>
    <w:p w14:paraId="6915BF50" w14:textId="77777777" w:rsidR="00B237B7" w:rsidRDefault="00B237B7" w:rsidP="00B237B7">
      <w:pPr>
        <w:autoSpaceDE w:val="0"/>
        <w:autoSpaceDN w:val="0"/>
        <w:adjustRightInd w:val="0"/>
        <w:jc w:val="right"/>
        <w:rPr>
          <w:rFonts w:ascii="Arial" w:hAnsi="Arial" w:cs="Arial"/>
          <w:b/>
          <w:bCs/>
          <w:sz w:val="22"/>
          <w:szCs w:val="22"/>
        </w:rPr>
      </w:pPr>
    </w:p>
    <w:p w14:paraId="5C6EB66D" w14:textId="641086F1" w:rsidR="00B237B7" w:rsidRPr="00B237B7" w:rsidRDefault="00B237B7" w:rsidP="00B237B7">
      <w:pPr>
        <w:autoSpaceDE w:val="0"/>
        <w:autoSpaceDN w:val="0"/>
        <w:adjustRightInd w:val="0"/>
        <w:jc w:val="right"/>
        <w:rPr>
          <w:rFonts w:ascii="Arial" w:hAnsi="Arial" w:cs="Arial"/>
          <w:b/>
          <w:bCs/>
          <w:sz w:val="22"/>
          <w:szCs w:val="22"/>
        </w:rPr>
      </w:pPr>
      <w:r w:rsidRPr="00B237B7">
        <w:rPr>
          <w:rFonts w:ascii="Arial" w:hAnsi="Arial" w:cs="Arial"/>
          <w:b/>
          <w:bCs/>
          <w:sz w:val="22"/>
          <w:szCs w:val="22"/>
        </w:rPr>
        <w:t xml:space="preserve">Załącznik Nr 1 do </w:t>
      </w:r>
      <w:r w:rsidRPr="00B237B7">
        <w:rPr>
          <w:rFonts w:ascii="Arial" w:hAnsi="Arial" w:cs="Arial"/>
          <w:b/>
          <w:sz w:val="22"/>
          <w:szCs w:val="22"/>
        </w:rPr>
        <w:t>Regulaminu uczestnictwa w zajęciach artystycznych</w:t>
      </w:r>
    </w:p>
    <w:p w14:paraId="605C205B" w14:textId="77777777" w:rsidR="00B237B7" w:rsidRDefault="00B237B7">
      <w:pPr>
        <w:suppressAutoHyphens w:val="0"/>
        <w:spacing w:after="160" w:line="259" w:lineRule="auto"/>
        <w:rPr>
          <w:rFonts w:ascii="Arial" w:hAnsi="Arial" w:cs="Arial"/>
          <w:b/>
          <w:bCs/>
          <w:color w:val="FF0000"/>
          <w:sz w:val="22"/>
          <w:szCs w:val="22"/>
          <w:lang w:eastAsia="pl-PL"/>
        </w:rPr>
      </w:pPr>
    </w:p>
    <w:p w14:paraId="0080BA0C" w14:textId="07C515CE" w:rsidR="00B33CC6" w:rsidRPr="00B237B7" w:rsidRDefault="00B33CC6" w:rsidP="00B33CC6">
      <w:pPr>
        <w:spacing w:before="100" w:beforeAutospacing="1" w:after="100" w:afterAutospacing="1" w:line="240" w:lineRule="auto"/>
        <w:jc w:val="both"/>
        <w:rPr>
          <w:rFonts w:ascii="Arial" w:hAnsi="Arial" w:cs="Arial"/>
          <w:color w:val="FF0000"/>
          <w:sz w:val="22"/>
          <w:szCs w:val="22"/>
          <w:lang w:eastAsia="pl-PL"/>
        </w:rPr>
      </w:pPr>
      <w:r w:rsidRPr="00B237B7">
        <w:rPr>
          <w:rFonts w:ascii="Arial" w:hAnsi="Arial" w:cs="Arial"/>
          <w:b/>
          <w:bCs/>
          <w:color w:val="FF0000"/>
          <w:sz w:val="22"/>
          <w:szCs w:val="22"/>
          <w:lang w:eastAsia="pl-PL"/>
        </w:rPr>
        <w:t>Warsztaty plastyczne z elementami sensoplastyki</w:t>
      </w:r>
    </w:p>
    <w:p w14:paraId="656E1D86"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Na zajęcia zapraszamy dzieci w wieku od 3 do 6 lat wraz z rodzicami/opiekunami. Zajęcia są skierowane dla dzieci w wieku 3-6 lat oraz ich rodziców. Rozwijają twórczą swobodę bez wyuczonych schematów obserwacji. W trakcie warsztatów dzięki różnorodnym technikom plastycznym, dzieci zapoznają się z materiałami (w tym z produktami spożywczymi), z którymi nie miały dotąd kontaktu i ich nietypowymi zastosowaniami. Całość odbywa się na zasadzie twórczego poznania poprzez zabawę, aktywizując wszystkie zmysły.</w:t>
      </w:r>
    </w:p>
    <w:p w14:paraId="4C6F7C3D"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W trakcie zajęć dziecku powinien towarzyszyć opiekun, który może obserwować zajęcia, włączyć się do pracy twórczej, pomagać, a dzięki wspólnemu działaniu pogłębić kontakt emocjonalny i wzmocnić więzi.</w:t>
      </w:r>
    </w:p>
    <w:p w14:paraId="6BFE1E4D" w14:textId="77777777" w:rsidR="00B33CC6" w:rsidRPr="00B237B7" w:rsidRDefault="00B33CC6"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sz w:val="22"/>
          <w:szCs w:val="22"/>
          <w:lang w:eastAsia="pl-PL"/>
        </w:rPr>
        <w:t>Niektóre zajęcia będą odbywać się w oparciu o aktualne wystawy czasowe prezentowane w Biurze Wystaw Artystycznych. Dziecko w czasie takich zajęć nie tylko będzie mieć możliwość poznania twórczości prezentowanego artysty, ale też obserwacji działania samej galerii sztuki.</w:t>
      </w:r>
    </w:p>
    <w:p w14:paraId="0EDD70A1" w14:textId="77777777" w:rsidR="00B33CC6" w:rsidRPr="00B237B7" w:rsidRDefault="00B33CC6" w:rsidP="00B33CC6">
      <w:pPr>
        <w:spacing w:line="240" w:lineRule="auto"/>
        <w:jc w:val="both"/>
        <w:rPr>
          <w:rFonts w:ascii="Arial" w:hAnsi="Arial" w:cs="Arial"/>
          <w:sz w:val="22"/>
          <w:szCs w:val="22"/>
          <w:lang w:eastAsia="pl-PL"/>
        </w:rPr>
      </w:pPr>
      <w:r w:rsidRPr="00B237B7">
        <w:rPr>
          <w:rFonts w:ascii="Arial" w:hAnsi="Arial" w:cs="Arial"/>
          <w:b/>
          <w:bCs/>
          <w:sz w:val="22"/>
          <w:szCs w:val="22"/>
          <w:lang w:eastAsia="pl-PL"/>
        </w:rPr>
        <w:t>Co w ramach zajęć?</w:t>
      </w:r>
    </w:p>
    <w:p w14:paraId="60367F51"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odkrywanie faktur, tekstur i barw,</w:t>
      </w:r>
    </w:p>
    <w:p w14:paraId="25BF346C"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swobodna zabawa, </w:t>
      </w:r>
    </w:p>
    <w:p w14:paraId="334ADF96"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poznanie różnych smaków i zapachów,</w:t>
      </w:r>
    </w:p>
    <w:p w14:paraId="5A705ADA"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kreatywne tworzenie,</w:t>
      </w:r>
    </w:p>
    <w:p w14:paraId="235A4379" w14:textId="77777777" w:rsidR="00B33CC6" w:rsidRPr="00B237B7" w:rsidRDefault="00B33CC6" w:rsidP="00B33CC6">
      <w:pPr>
        <w:numPr>
          <w:ilvl w:val="0"/>
          <w:numId w:val="7"/>
        </w:numPr>
        <w:suppressAutoHyphens w:val="0"/>
        <w:spacing w:line="240" w:lineRule="auto"/>
        <w:jc w:val="both"/>
        <w:rPr>
          <w:rFonts w:ascii="Arial" w:hAnsi="Arial" w:cs="Arial"/>
          <w:sz w:val="22"/>
          <w:szCs w:val="22"/>
          <w:lang w:eastAsia="pl-PL"/>
        </w:rPr>
      </w:pPr>
      <w:r w:rsidRPr="00B237B7">
        <w:rPr>
          <w:rFonts w:ascii="Arial" w:hAnsi="Arial" w:cs="Arial"/>
          <w:sz w:val="22"/>
          <w:szCs w:val="22"/>
          <w:lang w:eastAsia="pl-PL"/>
        </w:rPr>
        <w:t>wyzwalanie wyobraźni dziecka.</w:t>
      </w:r>
    </w:p>
    <w:p w14:paraId="06A15268" w14:textId="77777777" w:rsidR="00B237B7" w:rsidRPr="00B237B7" w:rsidRDefault="00B237B7" w:rsidP="00B33CC6">
      <w:pPr>
        <w:suppressAutoHyphens w:val="0"/>
        <w:spacing w:after="160" w:line="259" w:lineRule="auto"/>
        <w:rPr>
          <w:rFonts w:ascii="Arial" w:hAnsi="Arial" w:cs="Arial"/>
          <w:b/>
          <w:bCs/>
          <w:sz w:val="22"/>
          <w:szCs w:val="22"/>
          <w:lang w:eastAsia="pl-PL"/>
        </w:rPr>
      </w:pPr>
    </w:p>
    <w:p w14:paraId="75B7BFC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Biuro Wystaw Artystycznych, Krosno ul. Portiusa 4, Pracownia artystyczna (II piętro) lub Sala wystawowa (I piętro). </w:t>
      </w:r>
    </w:p>
    <w:p w14:paraId="254444C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Prowadząca:</w:t>
      </w:r>
      <w:r w:rsidRPr="00B237B7">
        <w:rPr>
          <w:rFonts w:ascii="Arial" w:hAnsi="Arial" w:cs="Arial"/>
          <w:color w:val="000000"/>
          <w:sz w:val="22"/>
          <w:szCs w:val="22"/>
        </w:rPr>
        <w:t> Katarzyna Solińska</w:t>
      </w:r>
    </w:p>
    <w:p w14:paraId="0AC7900C" w14:textId="50684322" w:rsidR="009E235A" w:rsidRPr="00B237B7" w:rsidRDefault="009E235A" w:rsidP="009E235A">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w:t>
      </w:r>
      <w:r>
        <w:rPr>
          <w:rFonts w:ascii="Arial" w:hAnsi="Arial" w:cs="Arial"/>
          <w:color w:val="000000"/>
          <w:sz w:val="22"/>
          <w:szCs w:val="22"/>
        </w:rPr>
        <w:t>-</w:t>
      </w:r>
      <w:r w:rsidRPr="00B237B7">
        <w:rPr>
          <w:rFonts w:ascii="Arial" w:hAnsi="Arial" w:cs="Arial"/>
          <w:color w:val="000000"/>
          <w:sz w:val="22"/>
          <w:szCs w:val="22"/>
        </w:rPr>
        <w:t>mail: </w:t>
      </w:r>
      <w:hyperlink r:id="rId7"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5E28BA34" w14:textId="4D6DC166" w:rsidR="00B33CC6" w:rsidRPr="00B237B7" w:rsidRDefault="00B33CC6" w:rsidP="00B33CC6">
      <w:pPr>
        <w:suppressAutoHyphens w:val="0"/>
        <w:spacing w:after="160" w:line="259" w:lineRule="auto"/>
        <w:rPr>
          <w:rFonts w:ascii="Arial" w:hAnsi="Arial" w:cs="Arial"/>
          <w:b/>
          <w:bCs/>
          <w:color w:val="FF0000"/>
          <w:sz w:val="22"/>
          <w:szCs w:val="22"/>
          <w:lang w:eastAsia="pl-PL"/>
        </w:rPr>
      </w:pPr>
      <w:r w:rsidRPr="00B237B7">
        <w:rPr>
          <w:rFonts w:ascii="Arial" w:hAnsi="Arial" w:cs="Arial"/>
          <w:b/>
          <w:bCs/>
          <w:color w:val="FF0000"/>
          <w:sz w:val="22"/>
          <w:szCs w:val="22"/>
          <w:lang w:eastAsia="pl-PL"/>
        </w:rPr>
        <w:br w:type="page"/>
      </w:r>
    </w:p>
    <w:p w14:paraId="5B7C53F3" w14:textId="742AE747" w:rsidR="00B33CC6" w:rsidRPr="00B237B7" w:rsidRDefault="009B3A15" w:rsidP="00B33CC6">
      <w:pPr>
        <w:spacing w:before="100" w:beforeAutospacing="1" w:after="100" w:afterAutospacing="1" w:line="240" w:lineRule="auto"/>
        <w:jc w:val="both"/>
        <w:rPr>
          <w:rFonts w:ascii="Arial" w:hAnsi="Arial" w:cs="Arial"/>
          <w:sz w:val="22"/>
          <w:szCs w:val="22"/>
          <w:lang w:eastAsia="pl-PL"/>
        </w:rPr>
      </w:pPr>
      <w:r w:rsidRPr="00B237B7">
        <w:rPr>
          <w:rFonts w:ascii="Arial" w:hAnsi="Arial" w:cs="Arial"/>
          <w:b/>
          <w:bCs/>
          <w:color w:val="FF0000"/>
          <w:sz w:val="22"/>
          <w:szCs w:val="22"/>
          <w:lang w:eastAsia="pl-PL"/>
        </w:rPr>
        <w:lastRenderedPageBreak/>
        <w:t xml:space="preserve">Mała Akademia Plastyki </w:t>
      </w:r>
    </w:p>
    <w:p w14:paraId="291A51BE" w14:textId="77777777" w:rsidR="005D60FF" w:rsidRPr="0024627C" w:rsidRDefault="005D60FF" w:rsidP="005D60FF">
      <w:pPr>
        <w:spacing w:before="100" w:beforeAutospacing="1" w:after="100" w:afterAutospacing="1" w:line="240" w:lineRule="auto"/>
        <w:jc w:val="both"/>
        <w:rPr>
          <w:rFonts w:ascii="Times New Roman" w:hAnsi="Times New Roman" w:cs="Times New Roman"/>
          <w:lang w:eastAsia="pl-PL"/>
        </w:rPr>
      </w:pPr>
      <w:r w:rsidRPr="0024627C">
        <w:rPr>
          <w:rFonts w:ascii="Times New Roman" w:hAnsi="Times New Roman" w:cs="Times New Roman"/>
          <w:lang w:eastAsia="pl-PL"/>
        </w:rPr>
        <w:t>Na zajęcia zapraszamy dzieci w wieku od 7 do 12 lat. Na zajęciach dzieci będą pracować w obrębie technik plastycznych, eksperymentując z różnorodnymi materiałami i narzędziami. Dzięki plastyce dziecko nie tylko pobudza i wyraża swoje myśli i emocje, ale również zaspakaja potrzebę ekspresji. Całość odbywa się na zasadzie twórczego poznania poprzez zabawę. Zapewniamy materiały.</w:t>
      </w:r>
    </w:p>
    <w:p w14:paraId="71BEBEA9" w14:textId="77777777" w:rsidR="005D60FF" w:rsidRPr="0024627C" w:rsidRDefault="005D60FF" w:rsidP="005D60FF">
      <w:pPr>
        <w:spacing w:line="240" w:lineRule="auto"/>
        <w:jc w:val="both"/>
        <w:rPr>
          <w:rFonts w:ascii="Times New Roman" w:hAnsi="Times New Roman" w:cs="Times New Roman"/>
          <w:lang w:eastAsia="pl-PL"/>
        </w:rPr>
      </w:pPr>
      <w:r w:rsidRPr="0024627C">
        <w:rPr>
          <w:rFonts w:ascii="Times New Roman" w:hAnsi="Times New Roman" w:cs="Times New Roman"/>
          <w:b/>
          <w:bCs/>
          <w:lang w:eastAsia="pl-PL"/>
        </w:rPr>
        <w:t>Co w ramach zajęć?</w:t>
      </w:r>
    </w:p>
    <w:p w14:paraId="3DA55507"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rysunek,</w:t>
      </w:r>
    </w:p>
    <w:p w14:paraId="0ABBBC4C"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malarstwo,</w:t>
      </w:r>
    </w:p>
    <w:p w14:paraId="5F335F69"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grafika,</w:t>
      </w:r>
    </w:p>
    <w:p w14:paraId="50E03B00"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swobodna zabawa,</w:t>
      </w:r>
    </w:p>
    <w:p w14:paraId="45445281"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eksperymentowanie materiałami i narzędziami,</w:t>
      </w:r>
    </w:p>
    <w:p w14:paraId="691E0118"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rozwijanie wyobraźni,</w:t>
      </w:r>
    </w:p>
    <w:p w14:paraId="3F1CD494" w14:textId="77777777" w:rsidR="005D60FF" w:rsidRPr="0024627C" w:rsidRDefault="005D60FF" w:rsidP="005D60FF">
      <w:pPr>
        <w:numPr>
          <w:ilvl w:val="0"/>
          <w:numId w:val="8"/>
        </w:numPr>
        <w:suppressAutoHyphens w:val="0"/>
        <w:spacing w:line="240" w:lineRule="auto"/>
        <w:jc w:val="both"/>
        <w:rPr>
          <w:rFonts w:ascii="Times New Roman" w:hAnsi="Times New Roman" w:cs="Times New Roman"/>
          <w:lang w:eastAsia="pl-PL"/>
        </w:rPr>
      </w:pPr>
      <w:r w:rsidRPr="0024627C">
        <w:rPr>
          <w:rFonts w:ascii="Times New Roman" w:hAnsi="Times New Roman" w:cs="Times New Roman"/>
          <w:lang w:eastAsia="pl-PL"/>
        </w:rPr>
        <w:t>rozwój emocjonalny.</w:t>
      </w:r>
    </w:p>
    <w:p w14:paraId="7D7FC0F4" w14:textId="5AF4ABEE" w:rsidR="005D60FF" w:rsidRPr="005D60FF" w:rsidRDefault="005D60FF" w:rsidP="005D60FF">
      <w:pPr>
        <w:spacing w:before="100" w:beforeAutospacing="1" w:after="100" w:afterAutospacing="1" w:line="240" w:lineRule="auto"/>
        <w:jc w:val="both"/>
        <w:rPr>
          <w:rStyle w:val="Pogrubienie"/>
          <w:rFonts w:ascii="Times New Roman" w:hAnsi="Times New Roman" w:cs="Times New Roman"/>
          <w:b w:val="0"/>
          <w:bCs w:val="0"/>
          <w:lang w:eastAsia="pl-PL"/>
        </w:rPr>
      </w:pPr>
      <w:r w:rsidRPr="0024627C">
        <w:rPr>
          <w:rFonts w:ascii="Times New Roman" w:hAnsi="Times New Roman" w:cs="Times New Roman"/>
          <w:b/>
          <w:bCs/>
          <w:lang w:eastAsia="pl-PL"/>
        </w:rPr>
        <w:t>Prowadząca:</w:t>
      </w:r>
      <w:r w:rsidRPr="0024627C">
        <w:rPr>
          <w:rFonts w:ascii="Times New Roman" w:hAnsi="Times New Roman" w:cs="Times New Roman"/>
          <w:lang w:eastAsia="pl-PL"/>
        </w:rPr>
        <w:t xml:space="preserve">  </w:t>
      </w:r>
      <w:r>
        <w:rPr>
          <w:rFonts w:ascii="Times New Roman" w:hAnsi="Times New Roman" w:cs="Times New Roman"/>
          <w:lang w:eastAsia="pl-PL"/>
        </w:rPr>
        <w:t>Magdalena Kultys</w:t>
      </w:r>
    </w:p>
    <w:p w14:paraId="052A2572" w14:textId="63ACF6AA"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3CEB2C7A" w14:textId="6B9C480F" w:rsidR="00B237B7" w:rsidRDefault="00C2251F"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I – środa:</w:t>
      </w:r>
      <w:r w:rsidR="006147AE">
        <w:rPr>
          <w:rFonts w:ascii="Arial" w:hAnsi="Arial" w:cs="Arial"/>
          <w:color w:val="000000"/>
          <w:sz w:val="22"/>
          <w:szCs w:val="22"/>
        </w:rPr>
        <w:t xml:space="preserve"> godzina 18:00 </w:t>
      </w:r>
    </w:p>
    <w:p w14:paraId="65854B7A" w14:textId="665791D9" w:rsidR="00C2251F" w:rsidRDefault="00C2251F"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II – czwartek: godzina 18:00</w:t>
      </w:r>
    </w:p>
    <w:p w14:paraId="48831988" w14:textId="5A174F24" w:rsidR="00C2251F" w:rsidRPr="00B237B7" w:rsidRDefault="00C2251F"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III – piątek: godzina 18:00</w:t>
      </w:r>
    </w:p>
    <w:p w14:paraId="251628A7"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Biuro Wystaw Artystycznych, Krosno ul. Portiusa 4, Pracownia artystyczna(II piętro). </w:t>
      </w:r>
    </w:p>
    <w:p w14:paraId="5E224A76" w14:textId="54B38A7D"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w:t>
      </w:r>
      <w:r w:rsidR="00C2251F">
        <w:rPr>
          <w:rFonts w:ascii="Arial" w:hAnsi="Arial" w:cs="Arial"/>
          <w:color w:val="000000"/>
          <w:sz w:val="22"/>
          <w:szCs w:val="22"/>
        </w:rPr>
        <w:t>20</w:t>
      </w:r>
      <w:r w:rsidRPr="00B237B7">
        <w:rPr>
          <w:rFonts w:ascii="Arial" w:hAnsi="Arial" w:cs="Arial"/>
          <w:color w:val="000000"/>
          <w:sz w:val="22"/>
          <w:szCs w:val="22"/>
        </w:rPr>
        <w:t xml:space="preserve"> zł za jednorazowe zajęcia</w:t>
      </w:r>
    </w:p>
    <w:p w14:paraId="648F68C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1F1B34D5"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71C693F0"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6D1EAC73" w14:textId="48409349" w:rsidR="00582BD0" w:rsidRPr="00585775" w:rsidRDefault="00591212" w:rsidP="00582BD0">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w:t>
      </w:r>
      <w:r w:rsidR="00B237B7" w:rsidRPr="00B237B7">
        <w:rPr>
          <w:rFonts w:ascii="Arial" w:hAnsi="Arial" w:cs="Arial"/>
          <w:color w:val="000000"/>
          <w:sz w:val="22"/>
          <w:szCs w:val="22"/>
        </w:rPr>
        <w:t xml:space="preserve"> pod numerem tel.: </w:t>
      </w:r>
      <w:r w:rsidR="00B237B7" w:rsidRPr="00B237B7">
        <w:rPr>
          <w:rStyle w:val="styltytulu1"/>
          <w:rFonts w:ascii="Arial" w:hAnsi="Arial" w:cs="Arial"/>
          <w:color w:val="000000"/>
          <w:sz w:val="22"/>
          <w:szCs w:val="22"/>
        </w:rPr>
        <w:t>13 43 261 87</w:t>
      </w:r>
      <w:r w:rsidR="00B237B7" w:rsidRPr="00B237B7">
        <w:rPr>
          <w:rFonts w:ascii="Arial" w:hAnsi="Arial" w:cs="Arial"/>
          <w:color w:val="000000"/>
          <w:sz w:val="22"/>
          <w:szCs w:val="22"/>
        </w:rPr>
        <w:t>, lub na adres e-mail: </w:t>
      </w:r>
      <w:hyperlink r:id="rId8" w:history="1">
        <w:r w:rsidR="00B237B7" w:rsidRPr="00B237B7">
          <w:rPr>
            <w:rStyle w:val="Hipercze"/>
            <w:rFonts w:ascii="Arial" w:hAnsi="Arial" w:cs="Arial"/>
            <w:b/>
            <w:bCs/>
            <w:sz w:val="22"/>
            <w:szCs w:val="22"/>
          </w:rPr>
          <w:t>galeria@bwakrosno.pl</w:t>
        </w:r>
      </w:hyperlink>
      <w:r w:rsidR="00B237B7" w:rsidRPr="00B237B7">
        <w:rPr>
          <w:rStyle w:val="Pogrubienie"/>
          <w:rFonts w:ascii="Arial" w:hAnsi="Arial" w:cs="Arial"/>
          <w:color w:val="000000"/>
          <w:sz w:val="22"/>
          <w:szCs w:val="22"/>
        </w:rPr>
        <w:t> </w:t>
      </w:r>
      <w:r w:rsidR="00A2481D" w:rsidRPr="00A2481D">
        <w:rPr>
          <w:rStyle w:val="Pogrubienie"/>
          <w:rFonts w:ascii="Arial" w:hAnsi="Arial" w:cs="Arial"/>
          <w:b w:val="0"/>
          <w:bCs w:val="0"/>
          <w:color w:val="000000"/>
          <w:sz w:val="22"/>
          <w:szCs w:val="22"/>
        </w:rPr>
        <w:t>lub</w:t>
      </w:r>
      <w:r w:rsidR="00A2481D">
        <w:rPr>
          <w:rStyle w:val="Pogrubienie"/>
          <w:rFonts w:ascii="Arial" w:hAnsi="Arial" w:cs="Arial"/>
          <w:color w:val="000000"/>
          <w:sz w:val="22"/>
          <w:szCs w:val="22"/>
        </w:rPr>
        <w:t xml:space="preserve"> </w:t>
      </w:r>
      <w:r w:rsidR="00582BD0">
        <w:rPr>
          <w:rFonts w:ascii="Arial" w:hAnsi="Arial" w:cs="Arial"/>
          <w:color w:val="000000"/>
          <w:sz w:val="22"/>
          <w:szCs w:val="22"/>
        </w:rPr>
        <w:t>przesłanie wypełnionego formularza, który jest dostępny na naszej stronie internetowej: bwakrosno.pl</w:t>
      </w:r>
    </w:p>
    <w:p w14:paraId="6A263FBE" w14:textId="4CCA9776" w:rsidR="00B237B7" w:rsidRPr="00B237B7" w:rsidRDefault="00B237B7" w:rsidP="00B237B7">
      <w:pPr>
        <w:pStyle w:val="NormalnyWeb"/>
        <w:shd w:val="clear" w:color="auto" w:fill="FFFFFF"/>
        <w:rPr>
          <w:rFonts w:ascii="Arial" w:hAnsi="Arial" w:cs="Arial"/>
          <w:color w:val="000000"/>
          <w:sz w:val="22"/>
          <w:szCs w:val="22"/>
        </w:rPr>
      </w:pPr>
    </w:p>
    <w:p w14:paraId="33C70FDA" w14:textId="77777777" w:rsidR="00B237B7" w:rsidRPr="00B237B7" w:rsidRDefault="00B237B7">
      <w:pPr>
        <w:suppressAutoHyphens w:val="0"/>
        <w:spacing w:after="160" w:line="259" w:lineRule="auto"/>
        <w:rPr>
          <w:rFonts w:ascii="Arial" w:hAnsi="Arial" w:cs="Arial"/>
          <w:b/>
          <w:bCs/>
          <w:color w:val="FF0000"/>
          <w:sz w:val="22"/>
          <w:szCs w:val="22"/>
          <w:lang w:eastAsia="pl-PL"/>
        </w:rPr>
      </w:pPr>
      <w:r w:rsidRPr="00B237B7">
        <w:rPr>
          <w:rFonts w:ascii="Arial" w:hAnsi="Arial" w:cs="Arial"/>
          <w:b/>
          <w:bCs/>
          <w:color w:val="FF0000"/>
          <w:sz w:val="22"/>
          <w:szCs w:val="22"/>
          <w:lang w:eastAsia="pl-PL"/>
        </w:rPr>
        <w:br w:type="page"/>
      </w:r>
    </w:p>
    <w:p w14:paraId="6048506C" w14:textId="27A1EBA4" w:rsidR="00F61507" w:rsidRPr="00F61507" w:rsidRDefault="00F61507" w:rsidP="00F61507">
      <w:pPr>
        <w:pStyle w:val="NormalnyWeb"/>
        <w:rPr>
          <w:rFonts w:ascii="Arial" w:hAnsi="Arial" w:cs="Arial"/>
          <w:b/>
          <w:bCs/>
          <w:color w:val="FF0000"/>
          <w:sz w:val="22"/>
          <w:szCs w:val="22"/>
        </w:rPr>
      </w:pPr>
      <w:r w:rsidRPr="00F61507">
        <w:rPr>
          <w:rFonts w:ascii="Arial" w:hAnsi="Arial" w:cs="Arial"/>
          <w:b/>
          <w:bCs/>
          <w:color w:val="FF0000"/>
          <w:sz w:val="22"/>
          <w:szCs w:val="22"/>
        </w:rPr>
        <w:lastRenderedPageBreak/>
        <w:t>„Mam pomysł”</w:t>
      </w:r>
    </w:p>
    <w:p w14:paraId="601FF333" w14:textId="4AE45897" w:rsidR="00F61507" w:rsidRPr="00BB74AF" w:rsidRDefault="00F61507" w:rsidP="00F61507">
      <w:pPr>
        <w:pStyle w:val="NormalnyWeb"/>
        <w:rPr>
          <w:rFonts w:ascii="Arial" w:hAnsi="Arial" w:cs="Arial"/>
          <w:color w:val="000000"/>
          <w:sz w:val="22"/>
          <w:szCs w:val="22"/>
        </w:rPr>
      </w:pPr>
      <w:r w:rsidRPr="00BB74AF">
        <w:rPr>
          <w:rFonts w:ascii="Arial" w:hAnsi="Arial" w:cs="Arial"/>
          <w:color w:val="000000"/>
          <w:sz w:val="22"/>
          <w:szCs w:val="22"/>
        </w:rPr>
        <w:t>Zapraszamy dzieci w wieku 3-6 lat na warsztaty "MAM POMYSŁ"</w:t>
      </w:r>
    </w:p>
    <w:p w14:paraId="44C1E85C" w14:textId="77777777" w:rsidR="00F61507" w:rsidRPr="00BB74AF" w:rsidRDefault="00F61507" w:rsidP="00F61507">
      <w:pPr>
        <w:spacing w:line="240" w:lineRule="auto"/>
        <w:rPr>
          <w:rFonts w:ascii="Arial" w:hAnsi="Arial" w:cs="Arial"/>
          <w:i/>
          <w:iCs/>
          <w:sz w:val="22"/>
          <w:szCs w:val="22"/>
          <w:lang w:eastAsia="pl-PL"/>
        </w:rPr>
      </w:pPr>
      <w:r w:rsidRPr="00BB74AF">
        <w:rPr>
          <w:rFonts w:ascii="Arial" w:hAnsi="Arial" w:cs="Arial"/>
          <w:i/>
          <w:iCs/>
          <w:sz w:val="22"/>
          <w:szCs w:val="22"/>
          <w:lang w:eastAsia="pl-PL"/>
        </w:rPr>
        <w:t>Jestem w galerii sztuki. Wokół mnie jakieś obrazy, rzeźby, instalacje… – nazywają to wystawą? Skąd się biorą takie rzeczy? Jak powstaje obraz, rzeźba? Nic nie rozumiem. Dorośli chodzą powoli, przyglądają się, prawie nic nie mówią, nic nie dotykają. Wyglądają na skupionych. A ja nic z tego nie wiem…</w:t>
      </w:r>
    </w:p>
    <w:p w14:paraId="5DFBDC6C"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2244149F"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Brzmi znajomo?</w:t>
      </w:r>
    </w:p>
    <w:p w14:paraId="28D7D521"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7B1823C2" w14:textId="77777777" w:rsidR="00F61507" w:rsidRPr="00BB74AF" w:rsidRDefault="00F61507" w:rsidP="00F61507">
      <w:pPr>
        <w:spacing w:line="240" w:lineRule="auto"/>
        <w:rPr>
          <w:rFonts w:ascii="Arial" w:hAnsi="Arial" w:cs="Arial"/>
          <w:sz w:val="22"/>
          <w:szCs w:val="22"/>
          <w:lang w:eastAsia="pl-PL"/>
        </w:rPr>
      </w:pPr>
      <w:r w:rsidRPr="00BB74AF">
        <w:rPr>
          <w:rFonts w:ascii="Arial" w:hAnsi="Arial" w:cs="Arial"/>
          <w:color w:val="auto"/>
          <w:sz w:val="22"/>
          <w:szCs w:val="22"/>
          <w:lang w:eastAsia="pl-PL"/>
        </w:rPr>
        <w:t>MAM POMYSŁ! </w:t>
      </w:r>
      <w:r w:rsidRPr="00BB74AF">
        <w:rPr>
          <w:rFonts w:ascii="Arial" w:hAnsi="Arial" w:cs="Arial"/>
          <w:sz w:val="22"/>
          <w:szCs w:val="22"/>
          <w:lang w:eastAsia="pl-PL"/>
        </w:rPr>
        <w:t>to cykl warsztatów podczas których osoby uczestniczące będą mogły poczuć się jak odkrywcy. W naszych poszukiwaniach pomocą będą nasze zmysły. Poprzez kreatywnie spędzony czas, poprzez zabawę, ruch oswoimy się z przestrzenią galerii sztuki i odpowiemy sobie na wiele pytań i niepewności, które towarzyszą nam gdy oglądamy wystawy. Będziemy poznawać alfabet sztuki i doświadczać ekspresji procesu twórczego. Jeśli chcesz uwrażliwiać zmysły na piękno i poczuć, że „masz tę moc” przeżyj z nami przygodę!</w:t>
      </w:r>
    </w:p>
    <w:p w14:paraId="6820C255"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Razem będziemy szukać odpowiedzi na nurtujące nas pytania.</w:t>
      </w:r>
    </w:p>
    <w:p w14:paraId="4BCC36A2"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Czy poprzez pracę twórczą rozwiążemy razem tajemnice sztuki? Czy mamy odpowiednie „narzędzia” by odkrywać dzieła sztuki? O co chodzi z tymi inspiracjami? Co to znaczy, że inspiracje są wszędzie? Jak je znaleźć? Jak coś zapamiętać? Po co się notuje, zapisuje?</w:t>
      </w:r>
    </w:p>
    <w:p w14:paraId="7458B313" w14:textId="77777777" w:rsidR="00F61507" w:rsidRPr="00BB74AF" w:rsidRDefault="00F61507" w:rsidP="00F61507">
      <w:pPr>
        <w:spacing w:line="224" w:lineRule="atLeast"/>
        <w:jc w:val="both"/>
        <w:rPr>
          <w:rFonts w:ascii="Arial" w:hAnsi="Arial" w:cs="Arial"/>
          <w:sz w:val="22"/>
          <w:szCs w:val="22"/>
          <w:lang w:eastAsia="pl-PL"/>
        </w:rPr>
      </w:pPr>
      <w:r w:rsidRPr="00BB74AF">
        <w:rPr>
          <w:rFonts w:ascii="Arial" w:hAnsi="Arial" w:cs="Arial"/>
          <w:sz w:val="22"/>
          <w:szCs w:val="22"/>
          <w:lang w:eastAsia="pl-PL"/>
        </w:rPr>
        <w:t> </w:t>
      </w:r>
    </w:p>
    <w:p w14:paraId="69948D7F" w14:textId="352763EF" w:rsidR="00F61507" w:rsidRPr="00BB74AF" w:rsidRDefault="00F61507" w:rsidP="00F61507">
      <w:pPr>
        <w:spacing w:line="240" w:lineRule="auto"/>
        <w:rPr>
          <w:rFonts w:ascii="Arial" w:hAnsi="Arial" w:cs="Arial"/>
          <w:sz w:val="22"/>
          <w:szCs w:val="22"/>
          <w:lang w:eastAsia="pl-PL"/>
        </w:rPr>
      </w:pPr>
      <w:r w:rsidRPr="00BB74AF">
        <w:rPr>
          <w:rFonts w:ascii="Arial" w:hAnsi="Arial" w:cs="Arial"/>
          <w:b/>
          <w:bCs/>
          <w:sz w:val="22"/>
          <w:szCs w:val="22"/>
          <w:lang w:eastAsia="pl-PL"/>
        </w:rPr>
        <w:t>Miejsce: </w:t>
      </w:r>
      <w:r w:rsidRPr="00BB74AF">
        <w:rPr>
          <w:rFonts w:ascii="Arial" w:hAnsi="Arial" w:cs="Arial"/>
          <w:sz w:val="22"/>
          <w:szCs w:val="22"/>
          <w:lang w:eastAsia="pl-PL"/>
        </w:rPr>
        <w:t>Biuro Wystaw Artystycznych, Krosno ul. Portiusa 4, Pracownia artystyczna (II piętro). </w:t>
      </w:r>
    </w:p>
    <w:p w14:paraId="6C77FFE0" w14:textId="4730B4B3" w:rsidR="00F61507" w:rsidRPr="00BB74AF" w:rsidRDefault="00F61507" w:rsidP="009E235A">
      <w:pPr>
        <w:spacing w:line="240" w:lineRule="auto"/>
        <w:rPr>
          <w:rFonts w:ascii="Arial" w:hAnsi="Arial" w:cs="Arial"/>
          <w:sz w:val="22"/>
          <w:szCs w:val="22"/>
          <w:lang w:eastAsia="pl-PL"/>
        </w:rPr>
      </w:pPr>
      <w:r w:rsidRPr="00BB74AF">
        <w:rPr>
          <w:rFonts w:ascii="Arial" w:hAnsi="Arial" w:cs="Arial"/>
          <w:b/>
          <w:bCs/>
          <w:sz w:val="22"/>
          <w:szCs w:val="22"/>
          <w:lang w:eastAsia="pl-PL"/>
        </w:rPr>
        <w:br/>
      </w:r>
    </w:p>
    <w:p w14:paraId="4D9B8184" w14:textId="77777777" w:rsidR="00C2251F" w:rsidRDefault="00F61507" w:rsidP="00F61507">
      <w:pPr>
        <w:spacing w:before="100" w:beforeAutospacing="1" w:after="100" w:afterAutospacing="1" w:line="240" w:lineRule="auto"/>
        <w:rPr>
          <w:rFonts w:ascii="Arial" w:hAnsi="Arial" w:cs="Arial"/>
          <w:b/>
          <w:bCs/>
          <w:sz w:val="22"/>
          <w:szCs w:val="22"/>
          <w:lang w:eastAsia="pl-PL"/>
        </w:rPr>
      </w:pPr>
      <w:r w:rsidRPr="00BB74AF">
        <w:rPr>
          <w:rFonts w:ascii="Arial" w:hAnsi="Arial" w:cs="Arial"/>
          <w:sz w:val="22"/>
          <w:szCs w:val="22"/>
          <w:lang w:eastAsia="pl-PL"/>
        </w:rPr>
        <w:t>Zgłoszenia przyjmujemy pod numerem tel.: 13 43 261 87, lub na adres e-mail: </w:t>
      </w:r>
      <w:hyperlink r:id="rId9" w:history="1">
        <w:r w:rsidRPr="00BB74AF">
          <w:rPr>
            <w:rFonts w:ascii="Arial" w:hAnsi="Arial" w:cs="Arial"/>
            <w:b/>
            <w:bCs/>
            <w:color w:val="0000FF"/>
            <w:sz w:val="22"/>
            <w:szCs w:val="22"/>
            <w:u w:val="single"/>
            <w:lang w:eastAsia="pl-PL"/>
          </w:rPr>
          <w:t>galeria@bwakrosno.pl</w:t>
        </w:r>
      </w:hyperlink>
      <w:r w:rsidRPr="00BB74AF">
        <w:rPr>
          <w:rFonts w:ascii="Arial" w:hAnsi="Arial" w:cs="Arial"/>
          <w:b/>
          <w:bCs/>
          <w:sz w:val="22"/>
          <w:szCs w:val="22"/>
          <w:lang w:eastAsia="pl-PL"/>
        </w:rPr>
        <w:t> </w:t>
      </w:r>
    </w:p>
    <w:p w14:paraId="4C7D09AF" w14:textId="77777777" w:rsidR="00C2251F" w:rsidRDefault="00C2251F" w:rsidP="00F61507">
      <w:pPr>
        <w:spacing w:before="100" w:beforeAutospacing="1" w:after="100" w:afterAutospacing="1" w:line="240" w:lineRule="auto"/>
        <w:rPr>
          <w:rFonts w:ascii="Arial" w:hAnsi="Arial" w:cs="Arial"/>
          <w:b/>
          <w:bCs/>
          <w:sz w:val="22"/>
          <w:szCs w:val="22"/>
          <w:lang w:eastAsia="pl-PL"/>
        </w:rPr>
      </w:pPr>
    </w:p>
    <w:p w14:paraId="32911703" w14:textId="77777777" w:rsidR="00C2251F" w:rsidRPr="00BB74AF" w:rsidRDefault="00C2251F" w:rsidP="00C2251F">
      <w:pPr>
        <w:spacing w:line="240" w:lineRule="auto"/>
        <w:rPr>
          <w:rFonts w:ascii="Arial" w:hAnsi="Arial" w:cs="Arial"/>
          <w:sz w:val="22"/>
          <w:szCs w:val="22"/>
          <w:lang w:eastAsia="pl-PL"/>
        </w:rPr>
      </w:pPr>
      <w:r>
        <w:rPr>
          <w:rFonts w:ascii="Arial" w:hAnsi="Arial" w:cs="Arial"/>
          <w:sz w:val="22"/>
          <w:szCs w:val="22"/>
          <w:lang w:eastAsia="pl-PL"/>
        </w:rPr>
        <w:t>Warsztaty odbędą się po zebraniu odpowiedniej ilości osób.</w:t>
      </w:r>
    </w:p>
    <w:p w14:paraId="57B5A5EA" w14:textId="77777777" w:rsidR="00C2251F" w:rsidRDefault="00C2251F" w:rsidP="00F61507">
      <w:pPr>
        <w:spacing w:before="100" w:beforeAutospacing="1" w:after="100" w:afterAutospacing="1" w:line="240" w:lineRule="auto"/>
        <w:rPr>
          <w:rFonts w:ascii="Arial" w:hAnsi="Arial" w:cs="Arial"/>
          <w:b/>
          <w:bCs/>
          <w:sz w:val="22"/>
          <w:szCs w:val="22"/>
          <w:lang w:eastAsia="pl-PL"/>
        </w:rPr>
      </w:pPr>
    </w:p>
    <w:p w14:paraId="2DDD4D31" w14:textId="77777777" w:rsidR="00C2251F" w:rsidRDefault="00C2251F" w:rsidP="00F61507">
      <w:pPr>
        <w:spacing w:before="100" w:beforeAutospacing="1" w:after="100" w:afterAutospacing="1" w:line="240" w:lineRule="auto"/>
        <w:rPr>
          <w:rFonts w:ascii="Arial" w:hAnsi="Arial" w:cs="Arial"/>
          <w:b/>
          <w:bCs/>
          <w:sz w:val="22"/>
          <w:szCs w:val="22"/>
          <w:lang w:eastAsia="pl-PL"/>
        </w:rPr>
      </w:pPr>
    </w:p>
    <w:p w14:paraId="69D135E4" w14:textId="6EAAE9EE" w:rsidR="00F61507" w:rsidRPr="00F61507" w:rsidRDefault="00F61507" w:rsidP="00F61507">
      <w:pPr>
        <w:spacing w:before="100" w:beforeAutospacing="1" w:after="100" w:afterAutospacing="1" w:line="240" w:lineRule="auto"/>
        <w:rPr>
          <w:rFonts w:ascii="Arial" w:hAnsi="Arial" w:cs="Arial"/>
          <w:sz w:val="22"/>
          <w:szCs w:val="22"/>
          <w:lang w:eastAsia="pl-PL"/>
        </w:rPr>
      </w:pPr>
      <w:r>
        <w:rPr>
          <w:rFonts w:ascii="Arial" w:hAnsi="Arial" w:cs="Arial"/>
          <w:b/>
          <w:bCs/>
          <w:color w:val="FF0000"/>
          <w:sz w:val="22"/>
          <w:szCs w:val="22"/>
          <w:lang w:eastAsia="pl-PL"/>
        </w:rPr>
        <w:br w:type="page"/>
      </w:r>
    </w:p>
    <w:p w14:paraId="4845F4BA" w14:textId="093C4FE2" w:rsidR="00B33CC6" w:rsidRPr="00B237B7" w:rsidRDefault="00B33CC6" w:rsidP="00B33CC6">
      <w:pPr>
        <w:jc w:val="both"/>
        <w:rPr>
          <w:rFonts w:ascii="Arial" w:hAnsi="Arial" w:cs="Arial"/>
          <w:sz w:val="22"/>
          <w:szCs w:val="22"/>
        </w:rPr>
      </w:pPr>
      <w:r w:rsidRPr="00B237B7">
        <w:rPr>
          <w:rFonts w:ascii="Arial" w:hAnsi="Arial" w:cs="Arial"/>
          <w:b/>
          <w:bCs/>
          <w:color w:val="FF0000"/>
          <w:sz w:val="22"/>
          <w:szCs w:val="22"/>
          <w:lang w:eastAsia="pl-PL"/>
        </w:rPr>
        <w:lastRenderedPageBreak/>
        <w:t>Laboratorium Obrazu Nieruchomego</w:t>
      </w:r>
    </w:p>
    <w:p w14:paraId="32345740" w14:textId="77777777" w:rsidR="00E95E18" w:rsidRDefault="00B33CC6" w:rsidP="00E95E18">
      <w:pPr>
        <w:spacing w:line="240" w:lineRule="auto"/>
        <w:jc w:val="both"/>
        <w:rPr>
          <w:rFonts w:ascii="Arial" w:hAnsi="Arial" w:cs="Arial"/>
          <w:sz w:val="22"/>
          <w:szCs w:val="22"/>
          <w:lang w:eastAsia="pl-PL"/>
        </w:rPr>
      </w:pPr>
      <w:r w:rsidRPr="00B237B7">
        <w:rPr>
          <w:rFonts w:ascii="Arial" w:hAnsi="Arial" w:cs="Arial"/>
          <w:b/>
          <w:bCs/>
          <w:sz w:val="22"/>
          <w:szCs w:val="22"/>
          <w:lang w:eastAsia="pl-PL"/>
        </w:rPr>
        <w:t>Na zajęcia zapraszamy dzieci, młodzież i osoby dorosłe. </w:t>
      </w:r>
      <w:r w:rsidR="00E95E18">
        <w:rPr>
          <w:rFonts w:ascii="Arial" w:hAnsi="Arial" w:cs="Arial"/>
          <w:sz w:val="22"/>
          <w:szCs w:val="22"/>
          <w:lang w:eastAsia="pl-PL"/>
        </w:rPr>
        <w:t xml:space="preserve"> </w:t>
      </w:r>
    </w:p>
    <w:p w14:paraId="7462D755" w14:textId="346F704F" w:rsidR="00B33CC6" w:rsidRPr="00B237B7" w:rsidRDefault="00B33CC6" w:rsidP="00E95E18">
      <w:pPr>
        <w:spacing w:line="240" w:lineRule="auto"/>
        <w:jc w:val="both"/>
        <w:rPr>
          <w:rFonts w:ascii="Arial" w:hAnsi="Arial" w:cs="Arial"/>
          <w:sz w:val="22"/>
          <w:szCs w:val="22"/>
          <w:lang w:eastAsia="pl-PL"/>
        </w:rPr>
      </w:pPr>
      <w:r w:rsidRPr="00B237B7">
        <w:rPr>
          <w:rFonts w:ascii="Arial" w:hAnsi="Arial" w:cs="Arial"/>
          <w:b/>
          <w:bCs/>
          <w:sz w:val="22"/>
          <w:szCs w:val="22"/>
          <w:lang w:eastAsia="pl-PL"/>
        </w:rPr>
        <w:t>PRACOWNIA NARRACJI WIZUALNYCH </w:t>
      </w:r>
    </w:p>
    <w:p w14:paraId="0BF90B1B" w14:textId="4B18F91F"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Laboratorium Obrazu Nieruchomego</w:t>
      </w:r>
      <w:r w:rsidR="00B71DE4">
        <w:rPr>
          <w:rFonts w:ascii="Arial" w:hAnsi="Arial" w:cs="Arial"/>
          <w:b/>
          <w:bCs/>
          <w:color w:val="000000"/>
          <w:sz w:val="22"/>
          <w:szCs w:val="22"/>
        </w:rPr>
        <w:t xml:space="preserve"> - </w:t>
      </w:r>
      <w:r w:rsidRPr="00B237B7">
        <w:rPr>
          <w:rStyle w:val="Pogrubienie"/>
          <w:rFonts w:ascii="Arial" w:hAnsi="Arial" w:cs="Arial"/>
          <w:color w:val="000000"/>
          <w:sz w:val="22"/>
          <w:szCs w:val="22"/>
        </w:rPr>
        <w:t>Warsztaty komiksu, storyboardu, concept artu</w:t>
      </w:r>
    </w:p>
    <w:p w14:paraId="6C2BCEB1"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Podczas zajęć uczestnicy zdobędą wiedzę na temat dziedzin wykorzystujących statyczną narracją obrazową – komiksu, storyboardu i grafiki koncepcyjnej. Uczestnicy dowiedzą się jak komponować plansze komiksowe, kadry, ilustracje oraz jak operować walorem, kolorem czy światłem. Efektem będą dokładnie opracowane, niepowtarzalne historie i postacie gotowe wystąpić w komiksie, grze czy filmie.</w:t>
      </w:r>
    </w:p>
    <w:p w14:paraId="67A54BD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Co pojawi się na zajęciach?</w:t>
      </w:r>
    </w:p>
    <w:p w14:paraId="4B5C6F5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Istotnym elementem zajęć będzie kształcenie podstawowych umiejętności projektowania narracji do komiksu, filmu lub gry komputerowej. Uczestnicy będą mieli za zadanie wykreować charakterystykę postaci lub miejsca przy użyciu plamy, linii, czy światłocienia. Będą również wizualizować treść scenariusza za pomocą prostych rysunków z uwzględnieniem aspektów pracy kamery.</w:t>
      </w:r>
    </w:p>
    <w:p w14:paraId="3427774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Laboratorium Obrazu Nieruchomego to:</w:t>
      </w:r>
    </w:p>
    <w:p w14:paraId="6918AEFE"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rozbudzanie potrzeby zarówno kreowania języka artystycznych form przekazu, jak i rozumienia ich jako odbiorca</w:t>
      </w:r>
    </w:p>
    <w:p w14:paraId="72FE474C"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zabawa, badanie i zgłębienie wiedzy na temat różnych form narracji wizualnej</w:t>
      </w:r>
    </w:p>
    <w:p w14:paraId="20022692"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komiks</w:t>
      </w:r>
    </w:p>
    <w:p w14:paraId="0D8E818A"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grafika koncepcyjna (concept art) do gier, filmów komiksów</w:t>
      </w:r>
    </w:p>
    <w:p w14:paraId="2F0C3E16"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storyboard (scenariusz obrazkowy)</w:t>
      </w:r>
    </w:p>
    <w:p w14:paraId="03B69941"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projektowanie postaci</w:t>
      </w:r>
    </w:p>
    <w:p w14:paraId="0F21FC20" w14:textId="77777777" w:rsidR="00B237B7" w:rsidRPr="00B237B7" w:rsidRDefault="00B237B7" w:rsidP="00B237B7">
      <w:pPr>
        <w:numPr>
          <w:ilvl w:val="0"/>
          <w:numId w:val="18"/>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projektowanie lokalizacji </w:t>
      </w:r>
    </w:p>
    <w:p w14:paraId="25D2233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Prowadzący:</w:t>
      </w:r>
      <w:r w:rsidRPr="00B237B7">
        <w:rPr>
          <w:rFonts w:ascii="Arial" w:hAnsi="Arial" w:cs="Arial"/>
          <w:color w:val="000000"/>
          <w:sz w:val="22"/>
          <w:szCs w:val="22"/>
        </w:rPr>
        <w:t> Krzysztof Brynecki</w:t>
      </w:r>
    </w:p>
    <w:p w14:paraId="561A5D85" w14:textId="4C829460" w:rsidR="00C51E78"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Termin zajęć:</w:t>
      </w:r>
      <w:r w:rsidRPr="00B237B7">
        <w:rPr>
          <w:rFonts w:ascii="Arial" w:hAnsi="Arial" w:cs="Arial"/>
          <w:color w:val="000000"/>
          <w:sz w:val="22"/>
          <w:szCs w:val="22"/>
        </w:rPr>
        <w:t> </w:t>
      </w:r>
    </w:p>
    <w:p w14:paraId="23FE9B3F" w14:textId="31739A56" w:rsidR="00C51E78" w:rsidRDefault="00C51E78" w:rsidP="00B237B7">
      <w:pPr>
        <w:pStyle w:val="NormalnyWeb"/>
        <w:shd w:val="clear" w:color="auto" w:fill="FFFFFF"/>
        <w:rPr>
          <w:rFonts w:ascii="Arial" w:hAnsi="Arial" w:cs="Arial"/>
          <w:color w:val="000000"/>
          <w:sz w:val="22"/>
          <w:szCs w:val="22"/>
        </w:rPr>
      </w:pPr>
      <w:r>
        <w:rPr>
          <w:rFonts w:ascii="Arial" w:hAnsi="Arial" w:cs="Arial"/>
          <w:color w:val="000000"/>
          <w:sz w:val="22"/>
          <w:szCs w:val="22"/>
        </w:rPr>
        <w:t xml:space="preserve">Grupa I - </w:t>
      </w:r>
      <w:r w:rsidR="00B237B7" w:rsidRPr="00B237B7">
        <w:rPr>
          <w:rFonts w:ascii="Arial" w:hAnsi="Arial" w:cs="Arial"/>
          <w:color w:val="000000"/>
          <w:sz w:val="22"/>
          <w:szCs w:val="22"/>
        </w:rPr>
        <w:t>wtorek 15:30</w:t>
      </w:r>
      <w:r w:rsidR="00B71DE4">
        <w:rPr>
          <w:rFonts w:ascii="Arial" w:hAnsi="Arial" w:cs="Arial"/>
          <w:color w:val="000000"/>
          <w:sz w:val="22"/>
          <w:szCs w:val="22"/>
        </w:rPr>
        <w:t>/dzieci</w:t>
      </w:r>
    </w:p>
    <w:p w14:paraId="0A6A227C" w14:textId="0F3DC80F" w:rsidR="00C51E78" w:rsidRDefault="00C51E78" w:rsidP="00B237B7">
      <w:pPr>
        <w:pStyle w:val="NormalnyWeb"/>
        <w:shd w:val="clear" w:color="auto" w:fill="FFFFFF"/>
        <w:rPr>
          <w:rFonts w:ascii="Arial" w:hAnsi="Arial" w:cs="Arial"/>
          <w:color w:val="000000"/>
          <w:sz w:val="22"/>
          <w:szCs w:val="22"/>
        </w:rPr>
      </w:pPr>
      <w:r>
        <w:rPr>
          <w:rFonts w:ascii="Arial" w:hAnsi="Arial" w:cs="Arial"/>
          <w:color w:val="000000"/>
          <w:sz w:val="22"/>
          <w:szCs w:val="22"/>
        </w:rPr>
        <w:t xml:space="preserve">Grupa II - </w:t>
      </w:r>
      <w:r w:rsidR="00B237B7" w:rsidRPr="00B237B7">
        <w:rPr>
          <w:rFonts w:ascii="Arial" w:hAnsi="Arial" w:cs="Arial"/>
          <w:color w:val="000000"/>
          <w:sz w:val="22"/>
          <w:szCs w:val="22"/>
        </w:rPr>
        <w:t>wtorek 17:15</w:t>
      </w:r>
      <w:r w:rsidR="00B71DE4">
        <w:rPr>
          <w:rFonts w:ascii="Arial" w:hAnsi="Arial" w:cs="Arial"/>
          <w:color w:val="000000"/>
          <w:sz w:val="22"/>
          <w:szCs w:val="22"/>
        </w:rPr>
        <w:t>/dzieci</w:t>
      </w:r>
    </w:p>
    <w:p w14:paraId="6B75F961" w14:textId="480F2A56" w:rsidR="00C51E78" w:rsidRDefault="00C51E78" w:rsidP="00B237B7">
      <w:pPr>
        <w:pStyle w:val="NormalnyWeb"/>
        <w:shd w:val="clear" w:color="auto" w:fill="FFFFFF"/>
        <w:rPr>
          <w:rFonts w:ascii="Arial" w:hAnsi="Arial" w:cs="Arial"/>
          <w:color w:val="000000"/>
          <w:sz w:val="22"/>
          <w:szCs w:val="22"/>
        </w:rPr>
      </w:pPr>
      <w:r>
        <w:rPr>
          <w:rFonts w:ascii="Arial" w:hAnsi="Arial" w:cs="Arial"/>
          <w:color w:val="000000"/>
          <w:sz w:val="22"/>
          <w:szCs w:val="22"/>
        </w:rPr>
        <w:t xml:space="preserve">Grupa III - </w:t>
      </w:r>
      <w:r w:rsidR="00B237B7" w:rsidRPr="00B237B7">
        <w:rPr>
          <w:rFonts w:ascii="Arial" w:hAnsi="Arial" w:cs="Arial"/>
          <w:color w:val="000000"/>
          <w:sz w:val="22"/>
          <w:szCs w:val="22"/>
        </w:rPr>
        <w:t xml:space="preserve">środa </w:t>
      </w:r>
      <w:r>
        <w:rPr>
          <w:rFonts w:ascii="Arial" w:hAnsi="Arial" w:cs="Arial"/>
          <w:color w:val="000000"/>
          <w:sz w:val="22"/>
          <w:szCs w:val="22"/>
        </w:rPr>
        <w:t>16:00</w:t>
      </w:r>
      <w:r w:rsidR="00B71DE4">
        <w:rPr>
          <w:rFonts w:ascii="Arial" w:hAnsi="Arial" w:cs="Arial"/>
          <w:color w:val="000000"/>
          <w:sz w:val="22"/>
          <w:szCs w:val="22"/>
        </w:rPr>
        <w:t>/dzieci</w:t>
      </w:r>
    </w:p>
    <w:p w14:paraId="2E81B186" w14:textId="63BCF917" w:rsidR="00C51E78" w:rsidRDefault="00C51E78"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IV – środa 17:30</w:t>
      </w:r>
      <w:r w:rsidR="00B71DE4">
        <w:rPr>
          <w:rFonts w:ascii="Arial" w:hAnsi="Arial" w:cs="Arial"/>
          <w:color w:val="000000"/>
          <w:sz w:val="22"/>
          <w:szCs w:val="22"/>
        </w:rPr>
        <w:t>/młodzież</w:t>
      </w:r>
    </w:p>
    <w:p w14:paraId="227FDA9C" w14:textId="34505A9F" w:rsidR="00B71DE4" w:rsidRDefault="00B71DE4"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V – czwartek godzina 16:00/młodzież</w:t>
      </w:r>
    </w:p>
    <w:p w14:paraId="43FCE068" w14:textId="5F70C983" w:rsidR="00B71DE4" w:rsidRDefault="00B71DE4" w:rsidP="00B237B7">
      <w:pPr>
        <w:pStyle w:val="NormalnyWeb"/>
        <w:shd w:val="clear" w:color="auto" w:fill="FFFFFF"/>
        <w:rPr>
          <w:rFonts w:ascii="Arial" w:hAnsi="Arial" w:cs="Arial"/>
          <w:color w:val="000000"/>
          <w:sz w:val="22"/>
          <w:szCs w:val="22"/>
        </w:rPr>
      </w:pPr>
      <w:r>
        <w:rPr>
          <w:rFonts w:ascii="Arial" w:hAnsi="Arial" w:cs="Arial"/>
          <w:color w:val="000000"/>
          <w:sz w:val="22"/>
          <w:szCs w:val="22"/>
        </w:rPr>
        <w:t>Grupa VI – czwartek godz. 17:30/dorośli</w:t>
      </w:r>
    </w:p>
    <w:p w14:paraId="57437BF3"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Biuro Wystaw Artystycznych, Krosno ul. Portiusa 4, Pracownia multimedialna grafiki (II piętro). </w:t>
      </w:r>
    </w:p>
    <w:p w14:paraId="52F6EF85" w14:textId="0C1B7992"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Koszt zajęć:</w:t>
      </w:r>
      <w:r w:rsidRPr="00B237B7">
        <w:rPr>
          <w:rFonts w:ascii="Arial" w:hAnsi="Arial" w:cs="Arial"/>
          <w:color w:val="000000"/>
          <w:sz w:val="22"/>
          <w:szCs w:val="22"/>
        </w:rPr>
        <w:t> 2</w:t>
      </w:r>
      <w:r w:rsidR="00B71DE4">
        <w:rPr>
          <w:rFonts w:ascii="Arial" w:hAnsi="Arial" w:cs="Arial"/>
          <w:color w:val="000000"/>
          <w:sz w:val="22"/>
          <w:szCs w:val="22"/>
        </w:rPr>
        <w:t xml:space="preserve">5 </w:t>
      </w:r>
      <w:r w:rsidRPr="00B237B7">
        <w:rPr>
          <w:rFonts w:ascii="Arial" w:hAnsi="Arial" w:cs="Arial"/>
          <w:color w:val="000000"/>
          <w:sz w:val="22"/>
          <w:szCs w:val="22"/>
        </w:rPr>
        <w:t>zł za jednorazowe zajęcia</w:t>
      </w:r>
      <w:r w:rsidR="00E95E18">
        <w:rPr>
          <w:rFonts w:ascii="Arial" w:hAnsi="Arial" w:cs="Arial"/>
          <w:color w:val="000000"/>
          <w:sz w:val="22"/>
          <w:szCs w:val="22"/>
        </w:rPr>
        <w:t xml:space="preserve"> </w:t>
      </w:r>
    </w:p>
    <w:p w14:paraId="664F9DC7"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Należność za zajęcia płatna z góry przelewem na konto bankowe BWA z tygodniowym wyprzedzeniem, a brak płatności będzie skutkował przyjęciem na zajęcia innego uczestnika.</w:t>
      </w:r>
    </w:p>
    <w:p w14:paraId="0E5A6175"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Bank Pekao S.A.</w:t>
      </w:r>
    </w:p>
    <w:p w14:paraId="3C597A7B"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08 1240 2311 1111 0010 6149 8669</w:t>
      </w:r>
    </w:p>
    <w:p w14:paraId="03D30BB2" w14:textId="256EEC43" w:rsidR="00832D56" w:rsidRPr="00E95E18" w:rsidRDefault="00B237B7" w:rsidP="00E95E18">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e-mail: </w:t>
      </w:r>
      <w:hyperlink r:id="rId10"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63B9B2D7" w14:textId="47BE0465" w:rsidR="00B33CC6" w:rsidRPr="00B237B7" w:rsidRDefault="00B33CC6" w:rsidP="00B33CC6">
      <w:pPr>
        <w:spacing w:before="100" w:beforeAutospacing="1" w:after="100" w:afterAutospacing="1" w:line="240" w:lineRule="auto"/>
        <w:jc w:val="both"/>
        <w:rPr>
          <w:rFonts w:ascii="Arial" w:hAnsi="Arial" w:cs="Arial"/>
          <w:b/>
          <w:bCs/>
          <w:color w:val="FF0000"/>
          <w:sz w:val="22"/>
          <w:szCs w:val="22"/>
          <w:lang w:eastAsia="pl-PL"/>
        </w:rPr>
      </w:pPr>
      <w:r w:rsidRPr="00B237B7">
        <w:rPr>
          <w:rFonts w:ascii="Arial" w:hAnsi="Arial" w:cs="Arial"/>
          <w:b/>
          <w:bCs/>
          <w:color w:val="FF0000"/>
          <w:sz w:val="22"/>
          <w:szCs w:val="22"/>
          <w:lang w:eastAsia="pl-PL"/>
        </w:rPr>
        <w:lastRenderedPageBreak/>
        <w:t>Laboratorium Obrazu Ruchomego </w:t>
      </w:r>
    </w:p>
    <w:p w14:paraId="743F3F0D" w14:textId="77777777" w:rsidR="00E95E18"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Na zajęcia zapraszamy dzieci, młodzież i osoby dorosłe. </w:t>
      </w:r>
      <w:r w:rsidR="00E95E18">
        <w:rPr>
          <w:rFonts w:ascii="Arial" w:hAnsi="Arial" w:cs="Arial"/>
          <w:color w:val="000000"/>
          <w:sz w:val="22"/>
          <w:szCs w:val="22"/>
        </w:rPr>
        <w:t xml:space="preserve"> </w:t>
      </w:r>
    </w:p>
    <w:p w14:paraId="597228E3" w14:textId="57690DB2"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PRACOWNIA NARRACJI WIZUALNYCH</w:t>
      </w:r>
    </w:p>
    <w:p w14:paraId="0B978388" w14:textId="77777777" w:rsidR="00B237B7" w:rsidRPr="00B237B7" w:rsidRDefault="00B237B7" w:rsidP="00E95E18">
      <w:pPr>
        <w:pStyle w:val="NormalnyWeb"/>
        <w:shd w:val="clear" w:color="auto" w:fill="FFFFFF"/>
        <w:spacing w:before="0" w:beforeAutospacing="0" w:after="0" w:afterAutospacing="0"/>
        <w:rPr>
          <w:rFonts w:ascii="Arial" w:hAnsi="Arial" w:cs="Arial"/>
          <w:color w:val="000000"/>
          <w:sz w:val="22"/>
          <w:szCs w:val="22"/>
        </w:rPr>
      </w:pPr>
      <w:r w:rsidRPr="00B237B7">
        <w:rPr>
          <w:rStyle w:val="Pogrubienie"/>
          <w:rFonts w:ascii="Arial" w:hAnsi="Arial" w:cs="Arial"/>
          <w:color w:val="000000"/>
          <w:sz w:val="22"/>
          <w:szCs w:val="22"/>
        </w:rPr>
        <w:t>Laboratorium Obrazu Ruchomego </w:t>
      </w:r>
      <w:r w:rsidRPr="00B237B7">
        <w:rPr>
          <w:rFonts w:ascii="Arial" w:hAnsi="Arial" w:cs="Arial"/>
          <w:color w:val="000000"/>
          <w:sz w:val="22"/>
          <w:szCs w:val="22"/>
        </w:rPr>
        <w:br/>
      </w:r>
      <w:r w:rsidRPr="00B237B7">
        <w:rPr>
          <w:rStyle w:val="Pogrubienie"/>
          <w:rFonts w:ascii="Arial" w:hAnsi="Arial" w:cs="Arial"/>
          <w:color w:val="000000"/>
          <w:sz w:val="22"/>
          <w:szCs w:val="22"/>
        </w:rPr>
        <w:t>Warsztaty: Animacja poklatkowa i Język filmu - praktycznie</w:t>
      </w:r>
    </w:p>
    <w:p w14:paraId="4E9D9D92"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Zajęcia krążyć będą wokół zagadnienia obrazu ruchomego w szerokim i swobodnym rozumieniu. Plan zdjęciowy stanie się poligonem doświadczalnym – uczestnicy będą mogli eksperymentować z rożnorodnymi technikami animacji poklatkowej (jak animacja plastelinowa czy wycinankowa), oraz próbować sił w tworzeniu zarówno tradycyjnych, jak i eksperymentalnych form filmowych.</w:t>
      </w:r>
    </w:p>
    <w:p w14:paraId="0FB2C77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Co jeszcze pojawi się na zajęciach?</w:t>
      </w:r>
    </w:p>
    <w:p w14:paraId="589B5A34"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Ruchomy obraz wykroczy także poza ekran: sięgniemy po instrumenty optyczne oraz papierowe urządzenia i wynalazki – stworzymy np. cyfrowe i papierowe GIFy. Wiedza dotyczącą klasycznego języka filmu zgłębiana zaś będzie poprzez specjalne zadania praktyczne (np. kompozycja kadru, ruchy kamery, montaż, konstrukcja scenariusza).</w:t>
      </w:r>
    </w:p>
    <w:p w14:paraId="5AE05049"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Laboratorium Obrazu Ruchomego to:</w:t>
      </w:r>
    </w:p>
    <w:p w14:paraId="6A74E0B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rozbudzanie potrzeby zarówno kreowania języka artystycznych form przekazu, jak i rozumienia ich jako odbiorca</w:t>
      </w:r>
    </w:p>
    <w:p w14:paraId="20DE221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zabawa, badanie i zgłębienie wiedzy na temat różnych form narracji wizualnej</w:t>
      </w:r>
    </w:p>
    <w:p w14:paraId="04CF13D2"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film</w:t>
      </w:r>
    </w:p>
    <w:p w14:paraId="173800A3"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język filmu</w:t>
      </w:r>
    </w:p>
    <w:p w14:paraId="5A7D1A2C"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animacja</w:t>
      </w:r>
    </w:p>
    <w:p w14:paraId="0C61E33A"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animacja poklatkowa</w:t>
      </w:r>
    </w:p>
    <w:p w14:paraId="2256E85C" w14:textId="77777777" w:rsidR="00B237B7" w:rsidRPr="00B237B7" w:rsidRDefault="00B237B7" w:rsidP="00B237B7">
      <w:pPr>
        <w:numPr>
          <w:ilvl w:val="0"/>
          <w:numId w:val="19"/>
        </w:numPr>
        <w:shd w:val="clear" w:color="auto" w:fill="FFFFFF"/>
        <w:suppressAutoHyphens w:val="0"/>
        <w:spacing w:before="100" w:beforeAutospacing="1" w:after="100" w:afterAutospacing="1" w:line="240" w:lineRule="auto"/>
        <w:rPr>
          <w:rFonts w:ascii="Arial" w:hAnsi="Arial" w:cs="Arial"/>
          <w:sz w:val="22"/>
          <w:szCs w:val="22"/>
        </w:rPr>
      </w:pPr>
      <w:r w:rsidRPr="00B237B7">
        <w:rPr>
          <w:rFonts w:ascii="Arial" w:hAnsi="Arial" w:cs="Arial"/>
          <w:sz w:val="22"/>
          <w:szCs w:val="22"/>
        </w:rPr>
        <w:t>urządzenia optyczne</w:t>
      </w:r>
    </w:p>
    <w:p w14:paraId="7B1CE56A"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Prowadząca:</w:t>
      </w:r>
      <w:r w:rsidRPr="00B237B7">
        <w:rPr>
          <w:rFonts w:ascii="Arial" w:hAnsi="Arial" w:cs="Arial"/>
          <w:color w:val="000000"/>
          <w:sz w:val="22"/>
          <w:szCs w:val="22"/>
        </w:rPr>
        <w:t> Martyna Karpowicz</w:t>
      </w:r>
    </w:p>
    <w:p w14:paraId="4E48E5BE"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Biuro Wystaw Artystycznych, Krosno ul. Portiusa 4, Pracownia artystyty rezydenta (II piętro). </w:t>
      </w:r>
    </w:p>
    <w:p w14:paraId="7E2760C4" w14:textId="77777777" w:rsidR="00B237B7" w:rsidRPr="00B237B7" w:rsidRDefault="00B237B7" w:rsidP="00B237B7">
      <w:pPr>
        <w:pStyle w:val="NormalnyWeb"/>
        <w:shd w:val="clear" w:color="auto" w:fill="FFFFFF"/>
        <w:rPr>
          <w:rFonts w:ascii="Arial" w:hAnsi="Arial" w:cs="Arial"/>
          <w:color w:val="000000"/>
          <w:sz w:val="22"/>
          <w:szCs w:val="22"/>
        </w:rPr>
      </w:pPr>
      <w:r w:rsidRPr="00B237B7">
        <w:rPr>
          <w:rFonts w:ascii="Arial" w:hAnsi="Arial" w:cs="Arial"/>
          <w:color w:val="000000"/>
          <w:sz w:val="22"/>
          <w:szCs w:val="22"/>
        </w:rPr>
        <w:t>Zgłoszenia przyjmujemy pod numerem tel.: </w:t>
      </w:r>
      <w:r w:rsidRPr="00B237B7">
        <w:rPr>
          <w:rStyle w:val="styltytulu1"/>
          <w:rFonts w:ascii="Arial" w:hAnsi="Arial" w:cs="Arial"/>
          <w:color w:val="000000"/>
          <w:sz w:val="22"/>
          <w:szCs w:val="22"/>
        </w:rPr>
        <w:t>13 43 261 87</w:t>
      </w:r>
      <w:r w:rsidRPr="00B237B7">
        <w:rPr>
          <w:rFonts w:ascii="Arial" w:hAnsi="Arial" w:cs="Arial"/>
          <w:color w:val="000000"/>
          <w:sz w:val="22"/>
          <w:szCs w:val="22"/>
        </w:rPr>
        <w:t>, lub na adres e-mail: </w:t>
      </w:r>
      <w:hyperlink r:id="rId11" w:history="1">
        <w:r w:rsidRPr="00B237B7">
          <w:rPr>
            <w:rStyle w:val="Hipercze"/>
            <w:rFonts w:ascii="Arial" w:hAnsi="Arial" w:cs="Arial"/>
            <w:b/>
            <w:bCs/>
            <w:sz w:val="22"/>
            <w:szCs w:val="22"/>
          </w:rPr>
          <w:t>galeria@bwakrosno.pl</w:t>
        </w:r>
      </w:hyperlink>
      <w:r w:rsidRPr="00B237B7">
        <w:rPr>
          <w:rStyle w:val="Pogrubienie"/>
          <w:rFonts w:ascii="Arial" w:hAnsi="Arial" w:cs="Arial"/>
          <w:color w:val="000000"/>
          <w:sz w:val="22"/>
          <w:szCs w:val="22"/>
        </w:rPr>
        <w:t> </w:t>
      </w:r>
    </w:p>
    <w:p w14:paraId="032C9BB8" w14:textId="77777777" w:rsidR="00C2251F" w:rsidRPr="00BB74AF" w:rsidRDefault="00C2251F" w:rsidP="00C2251F">
      <w:pPr>
        <w:spacing w:line="240" w:lineRule="auto"/>
        <w:rPr>
          <w:rFonts w:ascii="Arial" w:hAnsi="Arial" w:cs="Arial"/>
          <w:sz w:val="22"/>
          <w:szCs w:val="22"/>
          <w:lang w:eastAsia="pl-PL"/>
        </w:rPr>
      </w:pPr>
      <w:r>
        <w:rPr>
          <w:rFonts w:ascii="Arial" w:hAnsi="Arial" w:cs="Arial"/>
          <w:sz w:val="22"/>
          <w:szCs w:val="22"/>
          <w:lang w:eastAsia="pl-PL"/>
        </w:rPr>
        <w:t>Warsztaty odbędą się po zebraniu odpowiedniej ilości osób.</w:t>
      </w:r>
    </w:p>
    <w:p w14:paraId="5B13CC8D" w14:textId="7A4B2234" w:rsidR="00B32BBA" w:rsidRDefault="00B32BBA">
      <w:pPr>
        <w:suppressAutoHyphens w:val="0"/>
        <w:spacing w:after="160" w:line="259" w:lineRule="auto"/>
        <w:rPr>
          <w:rFonts w:ascii="Arial" w:hAnsi="Arial" w:cs="Arial"/>
          <w:sz w:val="22"/>
          <w:szCs w:val="22"/>
          <w:lang w:eastAsia="pl-PL"/>
        </w:rPr>
      </w:pPr>
      <w:r>
        <w:rPr>
          <w:rFonts w:ascii="Arial" w:hAnsi="Arial" w:cs="Arial"/>
          <w:sz w:val="22"/>
          <w:szCs w:val="22"/>
          <w:lang w:eastAsia="pl-PL"/>
        </w:rPr>
        <w:br w:type="page"/>
      </w:r>
    </w:p>
    <w:p w14:paraId="3C901DF6" w14:textId="77777777" w:rsidR="00B32BBA" w:rsidRPr="00585775" w:rsidRDefault="00B32BBA" w:rsidP="00B32BBA">
      <w:pPr>
        <w:spacing w:line="240" w:lineRule="auto"/>
        <w:rPr>
          <w:rFonts w:ascii="Arial" w:hAnsi="Arial" w:cs="Arial"/>
          <w:b/>
          <w:bCs/>
          <w:color w:val="FF0000"/>
          <w:sz w:val="22"/>
          <w:szCs w:val="22"/>
          <w:lang w:eastAsia="pl-PL"/>
        </w:rPr>
      </w:pPr>
      <w:r w:rsidRPr="00585775">
        <w:rPr>
          <w:rFonts w:ascii="Arial" w:hAnsi="Arial" w:cs="Arial"/>
          <w:b/>
          <w:bCs/>
          <w:color w:val="FF0000"/>
          <w:sz w:val="22"/>
          <w:szCs w:val="22"/>
          <w:lang w:eastAsia="pl-PL"/>
        </w:rPr>
        <w:lastRenderedPageBreak/>
        <w:t>Warsztaty pisania ikon w BWA</w:t>
      </w:r>
    </w:p>
    <w:p w14:paraId="7FDA4DB1" w14:textId="77777777" w:rsidR="00B32BBA" w:rsidRPr="00585775" w:rsidRDefault="00B32BBA" w:rsidP="00B32BBA">
      <w:pPr>
        <w:spacing w:line="240" w:lineRule="auto"/>
        <w:rPr>
          <w:rFonts w:ascii="Arial" w:hAnsi="Arial" w:cs="Arial"/>
          <w:sz w:val="22"/>
          <w:szCs w:val="22"/>
          <w:lang w:eastAsia="pl-PL"/>
        </w:rPr>
      </w:pPr>
    </w:p>
    <w:p w14:paraId="7AFDDD25" w14:textId="77777777" w:rsidR="00B32BBA" w:rsidRPr="00585775" w:rsidRDefault="00B32BBA" w:rsidP="00B32BBA">
      <w:pPr>
        <w:spacing w:line="240" w:lineRule="auto"/>
        <w:rPr>
          <w:rFonts w:ascii="Arial" w:hAnsi="Arial" w:cs="Arial"/>
          <w:sz w:val="22"/>
          <w:szCs w:val="22"/>
          <w:lang w:eastAsia="pl-PL"/>
        </w:rPr>
      </w:pPr>
    </w:p>
    <w:p w14:paraId="7819CC79" w14:textId="2F0549AF" w:rsidR="00B32BBA" w:rsidRPr="00585775" w:rsidRDefault="00B32BBA" w:rsidP="00B32BBA">
      <w:pPr>
        <w:spacing w:line="240" w:lineRule="auto"/>
        <w:rPr>
          <w:rFonts w:ascii="Arial" w:hAnsi="Arial" w:cs="Arial"/>
          <w:sz w:val="22"/>
          <w:szCs w:val="22"/>
          <w:lang w:eastAsia="pl-PL"/>
        </w:rPr>
      </w:pPr>
      <w:r w:rsidRPr="00B237B7">
        <w:rPr>
          <w:rStyle w:val="Pogrubienie"/>
          <w:rFonts w:ascii="Arial" w:hAnsi="Arial" w:cs="Arial"/>
          <w:sz w:val="22"/>
          <w:szCs w:val="22"/>
        </w:rPr>
        <w:t>Prowadząca:</w:t>
      </w:r>
      <w:r w:rsidRPr="00585775">
        <w:rPr>
          <w:rFonts w:ascii="Arial" w:hAnsi="Arial" w:cs="Arial"/>
          <w:sz w:val="22"/>
          <w:szCs w:val="22"/>
          <w:lang w:eastAsia="pl-PL"/>
        </w:rPr>
        <w:t xml:space="preserve"> Dominika Jędrzejczyk-Wielgosz - absolwentka Uniwersytetu Śląskiego, na wydziale Grafiki Warsztatowej, od 1</w:t>
      </w:r>
      <w:r w:rsidR="00C35A8B">
        <w:rPr>
          <w:rFonts w:ascii="Arial" w:hAnsi="Arial" w:cs="Arial"/>
          <w:sz w:val="22"/>
          <w:szCs w:val="22"/>
          <w:lang w:eastAsia="pl-PL"/>
        </w:rPr>
        <w:t>3</w:t>
      </w:r>
      <w:r w:rsidRPr="00585775">
        <w:rPr>
          <w:rFonts w:ascii="Arial" w:hAnsi="Arial" w:cs="Arial"/>
          <w:sz w:val="22"/>
          <w:szCs w:val="22"/>
          <w:lang w:eastAsia="pl-PL"/>
        </w:rPr>
        <w:t xml:space="preserve"> lat zajmująca się ikoną o swoich warsztatach mówi:</w:t>
      </w:r>
    </w:p>
    <w:p w14:paraId="10C63DDD"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br/>
        <w:t>"Ikona (z gr. εικων, eikón) oznacza obraz. Nie jest to jednak zwyczajny  obraz o tematyce religijnej. Jest to dzieło sztuki zrodzone w modlitwie  i niosące w sobie symbolikę wypracowaną przez dziesiątki pokoleń. Jest  również indywidualną DROGĄ ikonografa, doświadczeniem innej wartości świata, zmianą MYŚLENIA , odkrywaniem MĄDROŚCI. Oprócz wielkiego bogactwa artystycznego posiada znacznie większe bogactwo duchowe. Ikona jest oknem na świat, który już dla wielu z nas jest niewidoczny, obcy, niezrozumiały. Jak bardzo potrzeba nam w tym trudnym czasie i szybkim życiu, zmiany widzenia, zrozumienia siebie i innych, pokoju wewnątrz i uporządkowania.</w:t>
      </w:r>
    </w:p>
    <w:p w14:paraId="203FFD29" w14:textId="77777777" w:rsidR="00B32BBA" w:rsidRPr="00585775" w:rsidRDefault="00B32BBA" w:rsidP="00B32BBA">
      <w:pPr>
        <w:spacing w:line="240" w:lineRule="auto"/>
        <w:rPr>
          <w:rFonts w:ascii="Arial" w:hAnsi="Arial" w:cs="Arial"/>
          <w:sz w:val="22"/>
          <w:szCs w:val="22"/>
          <w:lang w:eastAsia="pl-PL"/>
        </w:rPr>
      </w:pPr>
      <w:r w:rsidRPr="00585775">
        <w:rPr>
          <w:rFonts w:ascii="Arial" w:hAnsi="Arial" w:cs="Arial"/>
          <w:sz w:val="22"/>
          <w:szCs w:val="22"/>
          <w:lang w:eastAsia="pl-PL"/>
        </w:rPr>
        <w:t>Celem tych warsztatów jest poznanie techniki pisania ikony, podstaw teologii. Ważnym elementem jest ćwiczenie cierpliwości, wytrwałość i</w:t>
      </w:r>
      <w:r w:rsidRPr="00585775">
        <w:rPr>
          <w:rFonts w:ascii="Arial" w:hAnsi="Arial" w:cs="Arial"/>
          <w:sz w:val="22"/>
          <w:szCs w:val="22"/>
          <w:lang w:eastAsia="pl-PL"/>
        </w:rPr>
        <w:br/>
        <w:t>umiejętności manualnych. Spotkanie z drugim człowiekiem, poznanie siebie. Ikona będzie wykonana na drewnie lipowym, tradycyjnie wytworzonym, pisana techniką olejną."</w:t>
      </w:r>
    </w:p>
    <w:p w14:paraId="51DFD85F" w14:textId="53EA9B3A" w:rsidR="00B32BBA" w:rsidRDefault="00B32BBA" w:rsidP="00B32BBA">
      <w:pPr>
        <w:suppressAutoHyphens w:val="0"/>
        <w:spacing w:after="160" w:line="259" w:lineRule="auto"/>
        <w:rPr>
          <w:rFonts w:ascii="Arial" w:hAnsi="Arial" w:cs="Arial"/>
          <w:b/>
          <w:bCs/>
          <w:color w:val="FF0000"/>
          <w:sz w:val="22"/>
          <w:szCs w:val="22"/>
          <w:lang w:eastAsia="pl-PL"/>
        </w:rPr>
      </w:pPr>
    </w:p>
    <w:p w14:paraId="4B4F9340" w14:textId="1129B063" w:rsidR="00B32BBA" w:rsidRPr="00B237B7" w:rsidRDefault="00B32BBA" w:rsidP="00B32BBA">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Portiusa 4, </w:t>
      </w:r>
      <w:r>
        <w:rPr>
          <w:rFonts w:ascii="Arial" w:hAnsi="Arial" w:cs="Arial"/>
          <w:color w:val="000000"/>
          <w:sz w:val="22"/>
          <w:szCs w:val="22"/>
        </w:rPr>
        <w:t xml:space="preserve">pracownia artystyczna, </w:t>
      </w:r>
      <w:r w:rsidRPr="00B237B7">
        <w:rPr>
          <w:rFonts w:ascii="Arial" w:hAnsi="Arial" w:cs="Arial"/>
          <w:color w:val="000000"/>
          <w:sz w:val="22"/>
          <w:szCs w:val="22"/>
        </w:rPr>
        <w:t>(II piętro). </w:t>
      </w:r>
    </w:p>
    <w:p w14:paraId="3510AC8A" w14:textId="77777777" w:rsidR="00B32BBA" w:rsidRPr="00585775" w:rsidRDefault="00B32BBA" w:rsidP="00B32BBA">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Zgłoszenia przyjmujemy pod numerem tel.: </w:t>
      </w:r>
      <w:r w:rsidRPr="00585775">
        <w:rPr>
          <w:rStyle w:val="styltytulu1"/>
          <w:rFonts w:ascii="Arial" w:hAnsi="Arial" w:cs="Arial"/>
          <w:color w:val="000000"/>
          <w:sz w:val="22"/>
          <w:szCs w:val="22"/>
        </w:rPr>
        <w:t>13 43 261 87</w:t>
      </w:r>
      <w:r w:rsidRPr="00585775">
        <w:rPr>
          <w:rFonts w:ascii="Arial" w:hAnsi="Arial" w:cs="Arial"/>
          <w:color w:val="000000"/>
          <w:sz w:val="22"/>
          <w:szCs w:val="22"/>
        </w:rPr>
        <w:t>, lub na adres e-mail: </w:t>
      </w:r>
      <w:hyperlink r:id="rId12" w:history="1">
        <w:r w:rsidRPr="00585775">
          <w:rPr>
            <w:rStyle w:val="Hipercze"/>
            <w:rFonts w:ascii="Arial" w:hAnsi="Arial" w:cs="Arial"/>
            <w:b/>
            <w:bCs/>
            <w:sz w:val="22"/>
            <w:szCs w:val="22"/>
          </w:rPr>
          <w:t>galeria@bwakrosno.pl</w:t>
        </w:r>
      </w:hyperlink>
      <w:r w:rsidRPr="00585775">
        <w:rPr>
          <w:rStyle w:val="Pogrubienie"/>
          <w:rFonts w:ascii="Arial" w:hAnsi="Arial" w:cs="Arial"/>
          <w:color w:val="000000"/>
          <w:sz w:val="22"/>
          <w:szCs w:val="22"/>
        </w:rPr>
        <w:t> </w:t>
      </w:r>
    </w:p>
    <w:p w14:paraId="06317A1F" w14:textId="1819FD52" w:rsidR="00591212" w:rsidRDefault="00591212" w:rsidP="00B32BBA">
      <w:pPr>
        <w:suppressAutoHyphens w:val="0"/>
        <w:spacing w:after="160" w:line="259" w:lineRule="auto"/>
        <w:rPr>
          <w:rFonts w:ascii="Arial" w:hAnsi="Arial" w:cs="Arial"/>
          <w:sz w:val="22"/>
          <w:szCs w:val="22"/>
          <w:lang w:eastAsia="pl-PL"/>
        </w:rPr>
      </w:pPr>
    </w:p>
    <w:p w14:paraId="3817EB36" w14:textId="08A747D8" w:rsidR="00B71DE4" w:rsidRDefault="00B71DE4" w:rsidP="00B32BBA">
      <w:pPr>
        <w:suppressAutoHyphens w:val="0"/>
        <w:spacing w:after="160" w:line="259" w:lineRule="auto"/>
        <w:rPr>
          <w:rFonts w:ascii="Arial" w:hAnsi="Arial" w:cs="Arial"/>
          <w:sz w:val="22"/>
          <w:szCs w:val="22"/>
          <w:lang w:eastAsia="pl-PL"/>
        </w:rPr>
      </w:pPr>
    </w:p>
    <w:p w14:paraId="147BD90D" w14:textId="6E42884F" w:rsidR="00B71DE4" w:rsidRDefault="00B71DE4" w:rsidP="00B32BBA">
      <w:pPr>
        <w:suppressAutoHyphens w:val="0"/>
        <w:spacing w:after="160" w:line="259" w:lineRule="auto"/>
        <w:rPr>
          <w:rFonts w:ascii="Arial" w:hAnsi="Arial" w:cs="Arial"/>
          <w:sz w:val="22"/>
          <w:szCs w:val="22"/>
          <w:lang w:eastAsia="pl-PL"/>
        </w:rPr>
      </w:pPr>
    </w:p>
    <w:p w14:paraId="09742E92" w14:textId="492B51DC" w:rsidR="00B71DE4" w:rsidRDefault="00B71DE4" w:rsidP="00B32BBA">
      <w:pPr>
        <w:suppressAutoHyphens w:val="0"/>
        <w:spacing w:after="160" w:line="259" w:lineRule="auto"/>
        <w:rPr>
          <w:rFonts w:ascii="Arial" w:hAnsi="Arial" w:cs="Arial"/>
          <w:sz w:val="22"/>
          <w:szCs w:val="22"/>
          <w:lang w:eastAsia="pl-PL"/>
        </w:rPr>
      </w:pPr>
    </w:p>
    <w:p w14:paraId="1DF02EF4" w14:textId="22460BCD" w:rsidR="00B71DE4" w:rsidRDefault="00B71DE4" w:rsidP="00B32BBA">
      <w:pPr>
        <w:suppressAutoHyphens w:val="0"/>
        <w:spacing w:after="160" w:line="259" w:lineRule="auto"/>
        <w:rPr>
          <w:rFonts w:ascii="Arial" w:hAnsi="Arial" w:cs="Arial"/>
          <w:sz w:val="22"/>
          <w:szCs w:val="22"/>
          <w:lang w:eastAsia="pl-PL"/>
        </w:rPr>
      </w:pPr>
    </w:p>
    <w:p w14:paraId="743F840C" w14:textId="43B9B2A0" w:rsidR="00B71DE4" w:rsidRDefault="00B71DE4" w:rsidP="00B32BBA">
      <w:pPr>
        <w:suppressAutoHyphens w:val="0"/>
        <w:spacing w:after="160" w:line="259" w:lineRule="auto"/>
        <w:rPr>
          <w:rFonts w:ascii="Arial" w:hAnsi="Arial" w:cs="Arial"/>
          <w:sz w:val="22"/>
          <w:szCs w:val="22"/>
          <w:lang w:eastAsia="pl-PL"/>
        </w:rPr>
      </w:pPr>
    </w:p>
    <w:p w14:paraId="46067E1D" w14:textId="0220FE26" w:rsidR="00B71DE4" w:rsidRDefault="00B71DE4" w:rsidP="00B32BBA">
      <w:pPr>
        <w:suppressAutoHyphens w:val="0"/>
        <w:spacing w:after="160" w:line="259" w:lineRule="auto"/>
        <w:rPr>
          <w:rFonts w:ascii="Arial" w:hAnsi="Arial" w:cs="Arial"/>
          <w:sz w:val="22"/>
          <w:szCs w:val="22"/>
          <w:lang w:eastAsia="pl-PL"/>
        </w:rPr>
      </w:pPr>
    </w:p>
    <w:p w14:paraId="46C2A297" w14:textId="33E449D5" w:rsidR="00B71DE4" w:rsidRDefault="00B71DE4" w:rsidP="00B32BBA">
      <w:pPr>
        <w:suppressAutoHyphens w:val="0"/>
        <w:spacing w:after="160" w:line="259" w:lineRule="auto"/>
        <w:rPr>
          <w:rFonts w:ascii="Arial" w:hAnsi="Arial" w:cs="Arial"/>
          <w:sz w:val="22"/>
          <w:szCs w:val="22"/>
          <w:lang w:eastAsia="pl-PL"/>
        </w:rPr>
      </w:pPr>
    </w:p>
    <w:p w14:paraId="57F14C17" w14:textId="5F00F4C8" w:rsidR="00B71DE4" w:rsidRDefault="00B71DE4" w:rsidP="00B32BBA">
      <w:pPr>
        <w:suppressAutoHyphens w:val="0"/>
        <w:spacing w:after="160" w:line="259" w:lineRule="auto"/>
        <w:rPr>
          <w:rFonts w:ascii="Arial" w:hAnsi="Arial" w:cs="Arial"/>
          <w:sz w:val="22"/>
          <w:szCs w:val="22"/>
          <w:lang w:eastAsia="pl-PL"/>
        </w:rPr>
      </w:pPr>
    </w:p>
    <w:p w14:paraId="42BB821C" w14:textId="2E7B43C4" w:rsidR="00B71DE4" w:rsidRDefault="00B71DE4" w:rsidP="00B32BBA">
      <w:pPr>
        <w:suppressAutoHyphens w:val="0"/>
        <w:spacing w:after="160" w:line="259" w:lineRule="auto"/>
        <w:rPr>
          <w:rFonts w:ascii="Arial" w:hAnsi="Arial" w:cs="Arial"/>
          <w:sz w:val="22"/>
          <w:szCs w:val="22"/>
          <w:lang w:eastAsia="pl-PL"/>
        </w:rPr>
      </w:pPr>
    </w:p>
    <w:p w14:paraId="49E376A4" w14:textId="364B5383" w:rsidR="00B71DE4" w:rsidRDefault="00B71DE4" w:rsidP="00B32BBA">
      <w:pPr>
        <w:suppressAutoHyphens w:val="0"/>
        <w:spacing w:after="160" w:line="259" w:lineRule="auto"/>
        <w:rPr>
          <w:rFonts w:ascii="Arial" w:hAnsi="Arial" w:cs="Arial"/>
          <w:sz w:val="22"/>
          <w:szCs w:val="22"/>
          <w:lang w:eastAsia="pl-PL"/>
        </w:rPr>
      </w:pPr>
    </w:p>
    <w:p w14:paraId="02CF8B94" w14:textId="6F2A6F13" w:rsidR="00B71DE4" w:rsidRDefault="00B71DE4" w:rsidP="00B32BBA">
      <w:pPr>
        <w:suppressAutoHyphens w:val="0"/>
        <w:spacing w:after="160" w:line="259" w:lineRule="auto"/>
        <w:rPr>
          <w:rFonts w:ascii="Arial" w:hAnsi="Arial" w:cs="Arial"/>
          <w:sz w:val="22"/>
          <w:szCs w:val="22"/>
          <w:lang w:eastAsia="pl-PL"/>
        </w:rPr>
      </w:pPr>
    </w:p>
    <w:p w14:paraId="49F42297" w14:textId="35DFE0FC" w:rsidR="00B71DE4" w:rsidRDefault="00B71DE4" w:rsidP="00B32BBA">
      <w:pPr>
        <w:suppressAutoHyphens w:val="0"/>
        <w:spacing w:after="160" w:line="259" w:lineRule="auto"/>
        <w:rPr>
          <w:rFonts w:ascii="Arial" w:hAnsi="Arial" w:cs="Arial"/>
          <w:sz w:val="22"/>
          <w:szCs w:val="22"/>
          <w:lang w:eastAsia="pl-PL"/>
        </w:rPr>
      </w:pPr>
    </w:p>
    <w:p w14:paraId="68C6ED20" w14:textId="3283CCB4" w:rsidR="00B71DE4" w:rsidRDefault="00B71DE4" w:rsidP="00B32BBA">
      <w:pPr>
        <w:suppressAutoHyphens w:val="0"/>
        <w:spacing w:after="160" w:line="259" w:lineRule="auto"/>
        <w:rPr>
          <w:rFonts w:ascii="Arial" w:hAnsi="Arial" w:cs="Arial"/>
          <w:sz w:val="22"/>
          <w:szCs w:val="22"/>
          <w:lang w:eastAsia="pl-PL"/>
        </w:rPr>
      </w:pPr>
    </w:p>
    <w:p w14:paraId="0550D456" w14:textId="08EE8A89" w:rsidR="00B71DE4" w:rsidRDefault="00B71DE4" w:rsidP="00B32BBA">
      <w:pPr>
        <w:suppressAutoHyphens w:val="0"/>
        <w:spacing w:after="160" w:line="259" w:lineRule="auto"/>
        <w:rPr>
          <w:rFonts w:ascii="Arial" w:hAnsi="Arial" w:cs="Arial"/>
          <w:sz w:val="22"/>
          <w:szCs w:val="22"/>
          <w:lang w:eastAsia="pl-PL"/>
        </w:rPr>
      </w:pPr>
    </w:p>
    <w:p w14:paraId="42457273" w14:textId="7D4486F5" w:rsidR="00B71DE4" w:rsidRDefault="00B71DE4" w:rsidP="00B32BBA">
      <w:pPr>
        <w:suppressAutoHyphens w:val="0"/>
        <w:spacing w:after="160" w:line="259" w:lineRule="auto"/>
        <w:rPr>
          <w:rFonts w:ascii="Arial" w:hAnsi="Arial" w:cs="Arial"/>
          <w:sz w:val="22"/>
          <w:szCs w:val="22"/>
          <w:lang w:eastAsia="pl-PL"/>
        </w:rPr>
      </w:pPr>
    </w:p>
    <w:p w14:paraId="48FA5565" w14:textId="46AAEF37" w:rsidR="00B71DE4" w:rsidRDefault="00B71DE4" w:rsidP="00B32BBA">
      <w:pPr>
        <w:suppressAutoHyphens w:val="0"/>
        <w:spacing w:after="160" w:line="259" w:lineRule="auto"/>
        <w:rPr>
          <w:rFonts w:ascii="Arial" w:hAnsi="Arial" w:cs="Arial"/>
          <w:sz w:val="22"/>
          <w:szCs w:val="22"/>
          <w:lang w:eastAsia="pl-PL"/>
        </w:rPr>
      </w:pPr>
    </w:p>
    <w:p w14:paraId="26A7DD8F" w14:textId="10EB82DB" w:rsidR="00B71DE4" w:rsidRDefault="00B71DE4" w:rsidP="00B32BBA">
      <w:pPr>
        <w:suppressAutoHyphens w:val="0"/>
        <w:spacing w:after="160" w:line="259" w:lineRule="auto"/>
        <w:rPr>
          <w:rFonts w:ascii="Arial" w:hAnsi="Arial" w:cs="Arial"/>
          <w:sz w:val="22"/>
          <w:szCs w:val="22"/>
          <w:lang w:eastAsia="pl-PL"/>
        </w:rPr>
      </w:pPr>
    </w:p>
    <w:p w14:paraId="3607BF1C" w14:textId="623B6DCF" w:rsidR="00B71DE4" w:rsidRDefault="00B71DE4" w:rsidP="00B32BBA">
      <w:pPr>
        <w:suppressAutoHyphens w:val="0"/>
        <w:spacing w:after="160" w:line="259" w:lineRule="auto"/>
        <w:rPr>
          <w:rFonts w:ascii="Arial" w:hAnsi="Arial" w:cs="Arial"/>
          <w:sz w:val="22"/>
          <w:szCs w:val="22"/>
          <w:lang w:eastAsia="pl-PL"/>
        </w:rPr>
      </w:pPr>
    </w:p>
    <w:p w14:paraId="1CF099D5" w14:textId="554A4EFA" w:rsidR="00B71DE4" w:rsidRDefault="00B71DE4" w:rsidP="00B32BBA">
      <w:pPr>
        <w:suppressAutoHyphens w:val="0"/>
        <w:spacing w:after="160" w:line="259" w:lineRule="auto"/>
        <w:rPr>
          <w:rFonts w:ascii="Arial" w:hAnsi="Arial" w:cs="Arial"/>
          <w:sz w:val="22"/>
          <w:szCs w:val="22"/>
          <w:lang w:eastAsia="pl-PL"/>
        </w:rPr>
      </w:pPr>
    </w:p>
    <w:p w14:paraId="1EC4BB6B" w14:textId="7C56AF3D" w:rsidR="00B71DE4" w:rsidRDefault="00B71DE4" w:rsidP="00B32BBA">
      <w:pPr>
        <w:suppressAutoHyphens w:val="0"/>
        <w:spacing w:after="160" w:line="259" w:lineRule="auto"/>
        <w:rPr>
          <w:rFonts w:ascii="Arial" w:hAnsi="Arial" w:cs="Arial"/>
          <w:sz w:val="22"/>
          <w:szCs w:val="22"/>
          <w:lang w:eastAsia="pl-PL"/>
        </w:rPr>
      </w:pPr>
    </w:p>
    <w:p w14:paraId="248DC048" w14:textId="6D164D37" w:rsidR="00B71DE4" w:rsidRDefault="00B71DE4" w:rsidP="00B32BBA">
      <w:pPr>
        <w:suppressAutoHyphens w:val="0"/>
        <w:spacing w:after="160" w:line="259" w:lineRule="auto"/>
        <w:rPr>
          <w:rFonts w:ascii="Arial" w:hAnsi="Arial" w:cs="Arial"/>
          <w:sz w:val="22"/>
          <w:szCs w:val="22"/>
          <w:lang w:eastAsia="pl-PL"/>
        </w:rPr>
      </w:pPr>
    </w:p>
    <w:p w14:paraId="0B9D26A1" w14:textId="26DF947B" w:rsidR="00B71DE4" w:rsidRDefault="00B71DE4" w:rsidP="00B32BBA">
      <w:pPr>
        <w:suppressAutoHyphens w:val="0"/>
        <w:spacing w:after="160" w:line="259" w:lineRule="auto"/>
        <w:rPr>
          <w:rFonts w:ascii="Arial" w:hAnsi="Arial" w:cs="Arial"/>
          <w:sz w:val="22"/>
          <w:szCs w:val="22"/>
          <w:lang w:eastAsia="pl-PL"/>
        </w:rPr>
      </w:pPr>
    </w:p>
    <w:p w14:paraId="7F47CB4F" w14:textId="68773861" w:rsidR="00B71DE4" w:rsidRPr="00585775" w:rsidRDefault="00B71DE4" w:rsidP="00B71DE4">
      <w:pPr>
        <w:spacing w:line="240" w:lineRule="auto"/>
        <w:rPr>
          <w:rFonts w:ascii="Arial" w:hAnsi="Arial" w:cs="Arial"/>
          <w:b/>
          <w:bCs/>
          <w:color w:val="FF0000"/>
          <w:sz w:val="22"/>
          <w:szCs w:val="22"/>
          <w:lang w:eastAsia="pl-PL"/>
        </w:rPr>
      </w:pPr>
      <w:r w:rsidRPr="00585775">
        <w:rPr>
          <w:rFonts w:ascii="Arial" w:hAnsi="Arial" w:cs="Arial"/>
          <w:b/>
          <w:bCs/>
          <w:color w:val="FF0000"/>
          <w:sz w:val="22"/>
          <w:szCs w:val="22"/>
          <w:lang w:eastAsia="pl-PL"/>
        </w:rPr>
        <w:t xml:space="preserve">Warsztaty </w:t>
      </w:r>
      <w:r w:rsidR="00582BD0">
        <w:rPr>
          <w:rFonts w:ascii="Arial" w:hAnsi="Arial" w:cs="Arial"/>
          <w:b/>
          <w:bCs/>
          <w:color w:val="FF0000"/>
          <w:sz w:val="22"/>
          <w:szCs w:val="22"/>
          <w:lang w:eastAsia="pl-PL"/>
        </w:rPr>
        <w:t>animacji komputerowej w programie OpenToonz</w:t>
      </w:r>
    </w:p>
    <w:p w14:paraId="004F8319" w14:textId="77777777" w:rsidR="00B71DE4" w:rsidRPr="00585775" w:rsidRDefault="00B71DE4" w:rsidP="00B71DE4">
      <w:pPr>
        <w:spacing w:line="240" w:lineRule="auto"/>
        <w:rPr>
          <w:rFonts w:ascii="Arial" w:hAnsi="Arial" w:cs="Arial"/>
          <w:sz w:val="22"/>
          <w:szCs w:val="22"/>
          <w:lang w:eastAsia="pl-PL"/>
        </w:rPr>
      </w:pPr>
    </w:p>
    <w:p w14:paraId="0565110E" w14:textId="77777777" w:rsidR="00B71DE4" w:rsidRPr="00585775" w:rsidRDefault="00B71DE4" w:rsidP="00B71DE4">
      <w:pPr>
        <w:spacing w:line="240" w:lineRule="auto"/>
        <w:rPr>
          <w:rFonts w:ascii="Arial" w:hAnsi="Arial" w:cs="Arial"/>
          <w:sz w:val="22"/>
          <w:szCs w:val="22"/>
          <w:lang w:eastAsia="pl-PL"/>
        </w:rPr>
      </w:pPr>
    </w:p>
    <w:p w14:paraId="114BF7B1" w14:textId="6AC9AA00" w:rsidR="00B71DE4" w:rsidRPr="00585775" w:rsidRDefault="00B71DE4" w:rsidP="00B71DE4">
      <w:pPr>
        <w:spacing w:line="240" w:lineRule="auto"/>
        <w:rPr>
          <w:rFonts w:ascii="Arial" w:hAnsi="Arial" w:cs="Arial"/>
          <w:sz w:val="22"/>
          <w:szCs w:val="22"/>
          <w:lang w:eastAsia="pl-PL"/>
        </w:rPr>
      </w:pPr>
      <w:r w:rsidRPr="00B237B7">
        <w:rPr>
          <w:rStyle w:val="Pogrubienie"/>
          <w:rFonts w:ascii="Arial" w:hAnsi="Arial" w:cs="Arial"/>
          <w:sz w:val="22"/>
          <w:szCs w:val="22"/>
        </w:rPr>
        <w:t>Prowadząca:</w:t>
      </w:r>
      <w:r w:rsidRPr="00585775">
        <w:rPr>
          <w:rFonts w:ascii="Arial" w:hAnsi="Arial" w:cs="Arial"/>
          <w:sz w:val="22"/>
          <w:szCs w:val="22"/>
          <w:lang w:eastAsia="pl-PL"/>
        </w:rPr>
        <w:t xml:space="preserve"> </w:t>
      </w:r>
      <w:r w:rsidR="00582BD0">
        <w:rPr>
          <w:rFonts w:ascii="Arial" w:hAnsi="Arial" w:cs="Arial"/>
          <w:sz w:val="22"/>
          <w:szCs w:val="22"/>
          <w:lang w:eastAsia="pl-PL"/>
        </w:rPr>
        <w:t>Katarzyna Szul</w:t>
      </w:r>
    </w:p>
    <w:p w14:paraId="1D4594CC" w14:textId="488FFFDF" w:rsidR="00582BD0" w:rsidRPr="00582BD0" w:rsidRDefault="00582BD0" w:rsidP="00582BD0">
      <w:pPr>
        <w:pStyle w:val="paragraph"/>
        <w:jc w:val="both"/>
        <w:rPr>
          <w:rFonts w:ascii="Arial" w:hAnsi="Arial" w:cs="Arial"/>
          <w:sz w:val="22"/>
          <w:szCs w:val="22"/>
        </w:rPr>
      </w:pPr>
      <w:r w:rsidRPr="00582BD0">
        <w:rPr>
          <w:rStyle w:val="textrun"/>
          <w:rFonts w:ascii="Arial" w:hAnsi="Arial" w:cs="Arial"/>
          <w:i/>
          <w:iCs/>
          <w:sz w:val="22"/>
          <w:szCs w:val="22"/>
        </w:rPr>
        <w:t>Animacja komputerowa może wydawać się skomplikowana, ale wcale taka być nie musi. Tak jak w przypadku każdej sztuki to nie technika jest najważniejsza, a pomysł i chęć nieustannego rozwijania swoich umiejętności. Im więc wcześniej wykonamy pierwsze własne animacje, tym później łatwiej nam będzie odnaleźć się w bardziej skomplikowanych narzędziach.</w:t>
      </w:r>
      <w:r w:rsidRPr="00582BD0">
        <w:rPr>
          <w:rStyle w:val="eop"/>
          <w:rFonts w:ascii="Arial" w:hAnsi="Arial" w:cs="Arial"/>
          <w:i/>
          <w:iCs/>
          <w:sz w:val="22"/>
          <w:szCs w:val="22"/>
        </w:rPr>
        <w:t> </w:t>
      </w:r>
    </w:p>
    <w:p w14:paraId="116A2696" w14:textId="77777777" w:rsidR="00582BD0" w:rsidRPr="00582BD0" w:rsidRDefault="00582BD0" w:rsidP="00582BD0">
      <w:pPr>
        <w:pStyle w:val="paragraph"/>
        <w:jc w:val="both"/>
        <w:rPr>
          <w:rFonts w:ascii="Arial" w:hAnsi="Arial" w:cs="Arial"/>
          <w:sz w:val="22"/>
          <w:szCs w:val="22"/>
        </w:rPr>
      </w:pPr>
      <w:r w:rsidRPr="00582BD0">
        <w:rPr>
          <w:rStyle w:val="eop"/>
          <w:rFonts w:ascii="Arial" w:hAnsi="Arial" w:cs="Arial"/>
          <w:b/>
          <w:bCs/>
          <w:sz w:val="22"/>
          <w:szCs w:val="22"/>
        </w:rPr>
        <w:t>Prowadząca:</w:t>
      </w:r>
      <w:r w:rsidRPr="00582BD0">
        <w:rPr>
          <w:rStyle w:val="eop"/>
          <w:rFonts w:ascii="Arial" w:hAnsi="Arial" w:cs="Arial"/>
          <w:sz w:val="22"/>
          <w:szCs w:val="22"/>
        </w:rPr>
        <w:t xml:space="preserve"> Katarzyna Szul</w:t>
      </w:r>
    </w:p>
    <w:p w14:paraId="3056FF1E" w14:textId="77777777" w:rsidR="00582BD0" w:rsidRPr="00582BD0" w:rsidRDefault="00582BD0" w:rsidP="00582BD0">
      <w:pPr>
        <w:pStyle w:val="NormalnyWeb"/>
        <w:jc w:val="both"/>
        <w:rPr>
          <w:rFonts w:ascii="Arial" w:hAnsi="Arial" w:cs="Arial"/>
          <w:sz w:val="22"/>
          <w:szCs w:val="22"/>
        </w:rPr>
      </w:pPr>
      <w:r w:rsidRPr="00582BD0">
        <w:rPr>
          <w:rFonts w:ascii="Arial" w:hAnsi="Arial" w:cs="Arial"/>
          <w:sz w:val="22"/>
          <w:szCs w:val="22"/>
        </w:rPr>
        <w:t>Cykl: 5.09 (poniedziałek), 8.09 (czwartek), 12.09 (poniedziałek), godz. 15:30</w:t>
      </w:r>
    </w:p>
    <w:p w14:paraId="1485E556" w14:textId="77777777" w:rsidR="00582BD0" w:rsidRPr="00582BD0" w:rsidRDefault="00582BD0" w:rsidP="00582BD0">
      <w:pPr>
        <w:pStyle w:val="NormalnyWeb"/>
        <w:jc w:val="both"/>
        <w:rPr>
          <w:rFonts w:ascii="Arial" w:hAnsi="Arial" w:cs="Arial"/>
          <w:sz w:val="22"/>
          <w:szCs w:val="22"/>
        </w:rPr>
      </w:pPr>
      <w:r w:rsidRPr="00582BD0">
        <w:rPr>
          <w:rFonts w:ascii="Arial" w:hAnsi="Arial" w:cs="Arial"/>
          <w:sz w:val="22"/>
          <w:szCs w:val="22"/>
        </w:rPr>
        <w:t>Cena: 60 zł/cykl</w:t>
      </w:r>
    </w:p>
    <w:p w14:paraId="46FFCF81" w14:textId="6FBBD9FF" w:rsidR="00B71DE4" w:rsidRDefault="00B71DE4" w:rsidP="00582BD0">
      <w:pPr>
        <w:spacing w:line="240" w:lineRule="auto"/>
        <w:rPr>
          <w:rFonts w:ascii="Arial" w:hAnsi="Arial" w:cs="Arial"/>
          <w:b/>
          <w:bCs/>
          <w:color w:val="FF0000"/>
          <w:sz w:val="22"/>
          <w:szCs w:val="22"/>
          <w:lang w:eastAsia="pl-PL"/>
        </w:rPr>
      </w:pPr>
    </w:p>
    <w:p w14:paraId="5EC86645" w14:textId="77777777" w:rsidR="00B71DE4" w:rsidRPr="00B237B7" w:rsidRDefault="00B71DE4" w:rsidP="00B71DE4">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Portiusa 4, </w:t>
      </w:r>
      <w:r>
        <w:rPr>
          <w:rFonts w:ascii="Arial" w:hAnsi="Arial" w:cs="Arial"/>
          <w:color w:val="000000"/>
          <w:sz w:val="22"/>
          <w:szCs w:val="22"/>
        </w:rPr>
        <w:t xml:space="preserve">pracownia artystyczna, </w:t>
      </w:r>
      <w:r w:rsidRPr="00B237B7">
        <w:rPr>
          <w:rFonts w:ascii="Arial" w:hAnsi="Arial" w:cs="Arial"/>
          <w:color w:val="000000"/>
          <w:sz w:val="22"/>
          <w:szCs w:val="22"/>
        </w:rPr>
        <w:t>(II piętro). </w:t>
      </w:r>
    </w:p>
    <w:p w14:paraId="4908602C" w14:textId="3354DAF0" w:rsidR="00B71DE4" w:rsidRPr="00585775" w:rsidRDefault="00B71DE4" w:rsidP="00B71DE4">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 xml:space="preserve">Zgłoszenia przyjmujemy </w:t>
      </w:r>
      <w:r w:rsidR="00582BD0">
        <w:rPr>
          <w:rFonts w:ascii="Arial" w:hAnsi="Arial" w:cs="Arial"/>
          <w:color w:val="000000"/>
          <w:sz w:val="22"/>
          <w:szCs w:val="22"/>
        </w:rPr>
        <w:t xml:space="preserve">przez </w:t>
      </w:r>
      <w:bookmarkStart w:id="0" w:name="_Hlk112225957"/>
      <w:r w:rsidR="00582BD0">
        <w:rPr>
          <w:rFonts w:ascii="Arial" w:hAnsi="Arial" w:cs="Arial"/>
          <w:color w:val="000000"/>
          <w:sz w:val="22"/>
          <w:szCs w:val="22"/>
        </w:rPr>
        <w:t>przesłanie wypełnionego formularza, który jest dostępny na naszej stronie internetowej: bwakrosno.pl</w:t>
      </w:r>
    </w:p>
    <w:bookmarkEnd w:id="0"/>
    <w:p w14:paraId="6A4FE9AE" w14:textId="25B46C61" w:rsidR="00B71DE4" w:rsidRDefault="00B71DE4" w:rsidP="00B32BBA">
      <w:pPr>
        <w:suppressAutoHyphens w:val="0"/>
        <w:spacing w:after="160" w:line="259" w:lineRule="auto"/>
        <w:rPr>
          <w:rFonts w:ascii="Arial" w:hAnsi="Arial" w:cs="Arial"/>
          <w:sz w:val="22"/>
          <w:szCs w:val="22"/>
          <w:lang w:eastAsia="pl-PL"/>
        </w:rPr>
      </w:pPr>
    </w:p>
    <w:p w14:paraId="15AE90D8" w14:textId="64F76C82" w:rsidR="00A2481D" w:rsidRDefault="00A2481D" w:rsidP="00B32BBA">
      <w:pPr>
        <w:suppressAutoHyphens w:val="0"/>
        <w:spacing w:after="160" w:line="259" w:lineRule="auto"/>
        <w:rPr>
          <w:rFonts w:ascii="Arial" w:hAnsi="Arial" w:cs="Arial"/>
          <w:sz w:val="22"/>
          <w:szCs w:val="22"/>
          <w:lang w:eastAsia="pl-PL"/>
        </w:rPr>
      </w:pPr>
    </w:p>
    <w:p w14:paraId="030AA05B" w14:textId="49B67077" w:rsidR="00A2481D" w:rsidRDefault="00A2481D" w:rsidP="00B32BBA">
      <w:pPr>
        <w:suppressAutoHyphens w:val="0"/>
        <w:spacing w:after="160" w:line="259" w:lineRule="auto"/>
        <w:rPr>
          <w:rFonts w:ascii="Arial" w:hAnsi="Arial" w:cs="Arial"/>
          <w:sz w:val="22"/>
          <w:szCs w:val="22"/>
          <w:lang w:eastAsia="pl-PL"/>
        </w:rPr>
      </w:pPr>
    </w:p>
    <w:p w14:paraId="770561EB" w14:textId="248A594D" w:rsidR="00A2481D" w:rsidRDefault="00A2481D" w:rsidP="00B32BBA">
      <w:pPr>
        <w:suppressAutoHyphens w:val="0"/>
        <w:spacing w:after="160" w:line="259" w:lineRule="auto"/>
        <w:rPr>
          <w:rFonts w:ascii="Arial" w:hAnsi="Arial" w:cs="Arial"/>
          <w:sz w:val="22"/>
          <w:szCs w:val="22"/>
          <w:lang w:eastAsia="pl-PL"/>
        </w:rPr>
      </w:pPr>
    </w:p>
    <w:p w14:paraId="6A90AC39" w14:textId="4B2BEAF6" w:rsidR="00A2481D" w:rsidRDefault="00A2481D" w:rsidP="00B32BBA">
      <w:pPr>
        <w:suppressAutoHyphens w:val="0"/>
        <w:spacing w:after="160" w:line="259" w:lineRule="auto"/>
        <w:rPr>
          <w:rFonts w:ascii="Arial" w:hAnsi="Arial" w:cs="Arial"/>
          <w:sz w:val="22"/>
          <w:szCs w:val="22"/>
          <w:lang w:eastAsia="pl-PL"/>
        </w:rPr>
      </w:pPr>
    </w:p>
    <w:p w14:paraId="6EE1BA8D" w14:textId="64BEB599" w:rsidR="00A2481D" w:rsidRDefault="00A2481D" w:rsidP="00B32BBA">
      <w:pPr>
        <w:suppressAutoHyphens w:val="0"/>
        <w:spacing w:after="160" w:line="259" w:lineRule="auto"/>
        <w:rPr>
          <w:rFonts w:ascii="Arial" w:hAnsi="Arial" w:cs="Arial"/>
          <w:sz w:val="22"/>
          <w:szCs w:val="22"/>
          <w:lang w:eastAsia="pl-PL"/>
        </w:rPr>
      </w:pPr>
    </w:p>
    <w:p w14:paraId="03498A86" w14:textId="3753E549" w:rsidR="00A2481D" w:rsidRDefault="00A2481D" w:rsidP="00B32BBA">
      <w:pPr>
        <w:suppressAutoHyphens w:val="0"/>
        <w:spacing w:after="160" w:line="259" w:lineRule="auto"/>
        <w:rPr>
          <w:rFonts w:ascii="Arial" w:hAnsi="Arial" w:cs="Arial"/>
          <w:sz w:val="22"/>
          <w:szCs w:val="22"/>
          <w:lang w:eastAsia="pl-PL"/>
        </w:rPr>
      </w:pPr>
    </w:p>
    <w:p w14:paraId="288FFA9D" w14:textId="368E2264" w:rsidR="00A2481D" w:rsidRDefault="00A2481D" w:rsidP="00B32BBA">
      <w:pPr>
        <w:suppressAutoHyphens w:val="0"/>
        <w:spacing w:after="160" w:line="259" w:lineRule="auto"/>
        <w:rPr>
          <w:rFonts w:ascii="Arial" w:hAnsi="Arial" w:cs="Arial"/>
          <w:sz w:val="22"/>
          <w:szCs w:val="22"/>
          <w:lang w:eastAsia="pl-PL"/>
        </w:rPr>
      </w:pPr>
    </w:p>
    <w:p w14:paraId="05CA2981" w14:textId="37A6DECE" w:rsidR="00A2481D" w:rsidRDefault="00A2481D" w:rsidP="00B32BBA">
      <w:pPr>
        <w:suppressAutoHyphens w:val="0"/>
        <w:spacing w:after="160" w:line="259" w:lineRule="auto"/>
        <w:rPr>
          <w:rFonts w:ascii="Arial" w:hAnsi="Arial" w:cs="Arial"/>
          <w:sz w:val="22"/>
          <w:szCs w:val="22"/>
          <w:lang w:eastAsia="pl-PL"/>
        </w:rPr>
      </w:pPr>
    </w:p>
    <w:p w14:paraId="17BE4D5F" w14:textId="7AAAE264" w:rsidR="00A2481D" w:rsidRDefault="00A2481D" w:rsidP="00B32BBA">
      <w:pPr>
        <w:suppressAutoHyphens w:val="0"/>
        <w:spacing w:after="160" w:line="259" w:lineRule="auto"/>
        <w:rPr>
          <w:rFonts w:ascii="Arial" w:hAnsi="Arial" w:cs="Arial"/>
          <w:sz w:val="22"/>
          <w:szCs w:val="22"/>
          <w:lang w:eastAsia="pl-PL"/>
        </w:rPr>
      </w:pPr>
    </w:p>
    <w:p w14:paraId="08BC0EF7" w14:textId="3196DE4B" w:rsidR="00A2481D" w:rsidRDefault="00A2481D" w:rsidP="00B32BBA">
      <w:pPr>
        <w:suppressAutoHyphens w:val="0"/>
        <w:spacing w:after="160" w:line="259" w:lineRule="auto"/>
        <w:rPr>
          <w:rFonts w:ascii="Arial" w:hAnsi="Arial" w:cs="Arial"/>
          <w:sz w:val="22"/>
          <w:szCs w:val="22"/>
          <w:lang w:eastAsia="pl-PL"/>
        </w:rPr>
      </w:pPr>
    </w:p>
    <w:p w14:paraId="03DA9E72" w14:textId="74FD1B8E" w:rsidR="00A2481D" w:rsidRDefault="00A2481D" w:rsidP="00B32BBA">
      <w:pPr>
        <w:suppressAutoHyphens w:val="0"/>
        <w:spacing w:after="160" w:line="259" w:lineRule="auto"/>
        <w:rPr>
          <w:rFonts w:ascii="Arial" w:hAnsi="Arial" w:cs="Arial"/>
          <w:sz w:val="22"/>
          <w:szCs w:val="22"/>
          <w:lang w:eastAsia="pl-PL"/>
        </w:rPr>
      </w:pPr>
    </w:p>
    <w:p w14:paraId="2D1713DE" w14:textId="6961FA19" w:rsidR="00A2481D" w:rsidRDefault="00A2481D" w:rsidP="00B32BBA">
      <w:pPr>
        <w:suppressAutoHyphens w:val="0"/>
        <w:spacing w:after="160" w:line="259" w:lineRule="auto"/>
        <w:rPr>
          <w:rFonts w:ascii="Arial" w:hAnsi="Arial" w:cs="Arial"/>
          <w:sz w:val="22"/>
          <w:szCs w:val="22"/>
          <w:lang w:eastAsia="pl-PL"/>
        </w:rPr>
      </w:pPr>
    </w:p>
    <w:p w14:paraId="6EC471BD" w14:textId="014C45A4" w:rsidR="00A2481D" w:rsidRDefault="00A2481D" w:rsidP="00B32BBA">
      <w:pPr>
        <w:suppressAutoHyphens w:val="0"/>
        <w:spacing w:after="160" w:line="259" w:lineRule="auto"/>
        <w:rPr>
          <w:rFonts w:ascii="Arial" w:hAnsi="Arial" w:cs="Arial"/>
          <w:sz w:val="22"/>
          <w:szCs w:val="22"/>
          <w:lang w:eastAsia="pl-PL"/>
        </w:rPr>
      </w:pPr>
    </w:p>
    <w:p w14:paraId="6618604B" w14:textId="50331488" w:rsidR="00A2481D" w:rsidRDefault="00A2481D" w:rsidP="00B32BBA">
      <w:pPr>
        <w:suppressAutoHyphens w:val="0"/>
        <w:spacing w:after="160" w:line="259" w:lineRule="auto"/>
        <w:rPr>
          <w:rFonts w:ascii="Arial" w:hAnsi="Arial" w:cs="Arial"/>
          <w:sz w:val="22"/>
          <w:szCs w:val="22"/>
          <w:lang w:eastAsia="pl-PL"/>
        </w:rPr>
      </w:pPr>
    </w:p>
    <w:p w14:paraId="52A7914D" w14:textId="017E2665" w:rsidR="00A2481D" w:rsidRDefault="00A2481D" w:rsidP="00B32BBA">
      <w:pPr>
        <w:suppressAutoHyphens w:val="0"/>
        <w:spacing w:after="160" w:line="259" w:lineRule="auto"/>
        <w:rPr>
          <w:rFonts w:ascii="Arial" w:hAnsi="Arial" w:cs="Arial"/>
          <w:sz w:val="22"/>
          <w:szCs w:val="22"/>
          <w:lang w:eastAsia="pl-PL"/>
        </w:rPr>
      </w:pPr>
    </w:p>
    <w:p w14:paraId="5F93A7FD" w14:textId="3EA070B3" w:rsidR="00A2481D" w:rsidRDefault="00A2481D" w:rsidP="00B32BBA">
      <w:pPr>
        <w:suppressAutoHyphens w:val="0"/>
        <w:spacing w:after="160" w:line="259" w:lineRule="auto"/>
        <w:rPr>
          <w:rFonts w:ascii="Arial" w:hAnsi="Arial" w:cs="Arial"/>
          <w:sz w:val="22"/>
          <w:szCs w:val="22"/>
          <w:lang w:eastAsia="pl-PL"/>
        </w:rPr>
      </w:pPr>
    </w:p>
    <w:p w14:paraId="2C105586" w14:textId="09ADCEFF" w:rsidR="00A2481D" w:rsidRDefault="00A2481D" w:rsidP="00B32BBA">
      <w:pPr>
        <w:suppressAutoHyphens w:val="0"/>
        <w:spacing w:after="160" w:line="259" w:lineRule="auto"/>
        <w:rPr>
          <w:rFonts w:ascii="Arial" w:hAnsi="Arial" w:cs="Arial"/>
          <w:sz w:val="22"/>
          <w:szCs w:val="22"/>
          <w:lang w:eastAsia="pl-PL"/>
        </w:rPr>
      </w:pPr>
    </w:p>
    <w:p w14:paraId="6BEAD3E4" w14:textId="2ACFC811" w:rsidR="00A2481D" w:rsidRDefault="00A2481D" w:rsidP="00B32BBA">
      <w:pPr>
        <w:suppressAutoHyphens w:val="0"/>
        <w:spacing w:after="160" w:line="259" w:lineRule="auto"/>
        <w:rPr>
          <w:rFonts w:ascii="Arial" w:hAnsi="Arial" w:cs="Arial"/>
          <w:sz w:val="22"/>
          <w:szCs w:val="22"/>
          <w:lang w:eastAsia="pl-PL"/>
        </w:rPr>
      </w:pPr>
    </w:p>
    <w:p w14:paraId="003AFFEF" w14:textId="7279196F" w:rsidR="00A2481D" w:rsidRDefault="00A2481D" w:rsidP="00B32BBA">
      <w:pPr>
        <w:suppressAutoHyphens w:val="0"/>
        <w:spacing w:after="160" w:line="259" w:lineRule="auto"/>
        <w:rPr>
          <w:rFonts w:ascii="Arial" w:hAnsi="Arial" w:cs="Arial"/>
          <w:sz w:val="22"/>
          <w:szCs w:val="22"/>
          <w:lang w:eastAsia="pl-PL"/>
        </w:rPr>
      </w:pPr>
    </w:p>
    <w:p w14:paraId="2AD1BE93" w14:textId="4B88CA05" w:rsidR="00A2481D" w:rsidRDefault="00A2481D" w:rsidP="00B32BBA">
      <w:pPr>
        <w:suppressAutoHyphens w:val="0"/>
        <w:spacing w:after="160" w:line="259" w:lineRule="auto"/>
        <w:rPr>
          <w:rFonts w:ascii="Arial" w:hAnsi="Arial" w:cs="Arial"/>
          <w:sz w:val="22"/>
          <w:szCs w:val="22"/>
          <w:lang w:eastAsia="pl-PL"/>
        </w:rPr>
      </w:pPr>
    </w:p>
    <w:p w14:paraId="59BAF9A2" w14:textId="75079131" w:rsidR="00A2481D" w:rsidRDefault="00A2481D" w:rsidP="00B32BBA">
      <w:pPr>
        <w:suppressAutoHyphens w:val="0"/>
        <w:spacing w:after="160" w:line="259" w:lineRule="auto"/>
        <w:rPr>
          <w:rFonts w:ascii="Arial" w:hAnsi="Arial" w:cs="Arial"/>
          <w:sz w:val="22"/>
          <w:szCs w:val="22"/>
          <w:lang w:eastAsia="pl-PL"/>
        </w:rPr>
      </w:pPr>
    </w:p>
    <w:p w14:paraId="61489BAD" w14:textId="77777777" w:rsidR="00A2481D" w:rsidRDefault="00A2481D" w:rsidP="00A2481D">
      <w:pPr>
        <w:spacing w:line="240" w:lineRule="auto"/>
        <w:rPr>
          <w:rFonts w:ascii="Arial" w:hAnsi="Arial" w:cs="Arial"/>
          <w:b/>
          <w:bCs/>
          <w:color w:val="FF0000"/>
          <w:sz w:val="22"/>
          <w:szCs w:val="22"/>
          <w:lang w:eastAsia="pl-PL"/>
        </w:rPr>
      </w:pPr>
    </w:p>
    <w:p w14:paraId="1DDAF08F" w14:textId="6DA0B0D6" w:rsidR="00A2481D" w:rsidRPr="00585775" w:rsidRDefault="00A2481D" w:rsidP="00A2481D">
      <w:pPr>
        <w:spacing w:line="240" w:lineRule="auto"/>
        <w:rPr>
          <w:rFonts w:ascii="Arial" w:hAnsi="Arial" w:cs="Arial"/>
          <w:b/>
          <w:bCs/>
          <w:color w:val="FF0000"/>
          <w:sz w:val="22"/>
          <w:szCs w:val="22"/>
          <w:lang w:eastAsia="pl-PL"/>
        </w:rPr>
      </w:pPr>
      <w:r w:rsidRPr="00585775">
        <w:rPr>
          <w:rFonts w:ascii="Arial" w:hAnsi="Arial" w:cs="Arial"/>
          <w:b/>
          <w:bCs/>
          <w:color w:val="FF0000"/>
          <w:sz w:val="22"/>
          <w:szCs w:val="22"/>
          <w:lang w:eastAsia="pl-PL"/>
        </w:rPr>
        <w:t xml:space="preserve">Warsztaty </w:t>
      </w:r>
      <w:r>
        <w:rPr>
          <w:rFonts w:ascii="Arial" w:hAnsi="Arial" w:cs="Arial"/>
          <w:b/>
          <w:bCs/>
          <w:color w:val="FF0000"/>
          <w:sz w:val="22"/>
          <w:szCs w:val="22"/>
          <w:lang w:eastAsia="pl-PL"/>
        </w:rPr>
        <w:t>prototypowania aplikacji w programie Figma</w:t>
      </w:r>
    </w:p>
    <w:p w14:paraId="734B63A1" w14:textId="77777777" w:rsidR="00A2481D" w:rsidRPr="00585775" w:rsidRDefault="00A2481D" w:rsidP="00A2481D">
      <w:pPr>
        <w:spacing w:line="240" w:lineRule="auto"/>
        <w:rPr>
          <w:rFonts w:ascii="Arial" w:hAnsi="Arial" w:cs="Arial"/>
          <w:sz w:val="22"/>
          <w:szCs w:val="22"/>
          <w:lang w:eastAsia="pl-PL"/>
        </w:rPr>
      </w:pPr>
    </w:p>
    <w:p w14:paraId="2E3A14D8" w14:textId="77777777" w:rsidR="00A2481D" w:rsidRPr="00585775" w:rsidRDefault="00A2481D" w:rsidP="00A2481D">
      <w:pPr>
        <w:spacing w:line="240" w:lineRule="auto"/>
        <w:rPr>
          <w:rFonts w:ascii="Arial" w:hAnsi="Arial" w:cs="Arial"/>
          <w:sz w:val="22"/>
          <w:szCs w:val="22"/>
          <w:lang w:eastAsia="pl-PL"/>
        </w:rPr>
      </w:pPr>
    </w:p>
    <w:p w14:paraId="50EDBBC3" w14:textId="695282B8" w:rsidR="00A2481D" w:rsidRPr="00A2481D" w:rsidRDefault="00A2481D" w:rsidP="00A2481D">
      <w:pPr>
        <w:pStyle w:val="paragraph"/>
        <w:rPr>
          <w:rFonts w:ascii="Arial" w:hAnsi="Arial" w:cs="Arial"/>
          <w:sz w:val="22"/>
          <w:szCs w:val="22"/>
        </w:rPr>
      </w:pPr>
      <w:r w:rsidRPr="00A2481D">
        <w:rPr>
          <w:rStyle w:val="textrun"/>
          <w:rFonts w:ascii="Arial" w:hAnsi="Arial" w:cs="Arial"/>
          <w:i/>
          <w:iCs/>
          <w:sz w:val="22"/>
          <w:szCs w:val="22"/>
        </w:rPr>
        <w:t>Każdy młody człowiek posiada telefon – a w nim ogrom aplikacji. Są to media</w:t>
      </w:r>
      <w:r>
        <w:rPr>
          <w:rFonts w:ascii="Arial" w:hAnsi="Arial" w:cs="Arial"/>
          <w:i/>
          <w:iCs/>
          <w:sz w:val="22"/>
          <w:szCs w:val="22"/>
        </w:rPr>
        <w:t xml:space="preserve"> </w:t>
      </w:r>
      <w:r w:rsidRPr="00A2481D">
        <w:rPr>
          <w:rStyle w:val="textrun"/>
          <w:rFonts w:ascii="Arial" w:hAnsi="Arial" w:cs="Arial"/>
          <w:i/>
          <w:iCs/>
          <w:sz w:val="22"/>
          <w:szCs w:val="22"/>
        </w:rPr>
        <w:t>społecznościowe, komunikatory, gry. Mając gotowy produkt można zastanawiać się jak on</w:t>
      </w:r>
      <w:r>
        <w:rPr>
          <w:rFonts w:ascii="Arial" w:hAnsi="Arial" w:cs="Arial"/>
          <w:i/>
          <w:iCs/>
          <w:sz w:val="22"/>
          <w:szCs w:val="22"/>
        </w:rPr>
        <w:t xml:space="preserve"> </w:t>
      </w:r>
      <w:r w:rsidRPr="00A2481D">
        <w:rPr>
          <w:rStyle w:val="textrun"/>
          <w:rFonts w:ascii="Arial" w:hAnsi="Arial" w:cs="Arial"/>
          <w:i/>
          <w:iCs/>
          <w:sz w:val="22"/>
          <w:szCs w:val="22"/>
        </w:rPr>
        <w:t>powstał. Widząc zaawansowanie w grafice czy animacji wydaje się, że takie „cuda” może</w:t>
      </w:r>
      <w:r>
        <w:rPr>
          <w:rFonts w:ascii="Arial" w:hAnsi="Arial" w:cs="Arial"/>
          <w:i/>
          <w:iCs/>
          <w:sz w:val="22"/>
          <w:szCs w:val="22"/>
        </w:rPr>
        <w:t xml:space="preserve"> </w:t>
      </w:r>
      <w:r w:rsidRPr="00A2481D">
        <w:rPr>
          <w:rStyle w:val="textrun"/>
          <w:rFonts w:ascii="Arial" w:hAnsi="Arial" w:cs="Arial"/>
          <w:i/>
          <w:iCs/>
          <w:sz w:val="22"/>
          <w:szCs w:val="22"/>
        </w:rPr>
        <w:t>wykonać tylko profesjonalista, a nawet sztab profesjonalistów. Jednak aby powstała aplikacja</w:t>
      </w:r>
      <w:r>
        <w:rPr>
          <w:rFonts w:ascii="Arial" w:hAnsi="Arial" w:cs="Arial"/>
          <w:i/>
          <w:iCs/>
          <w:sz w:val="22"/>
          <w:szCs w:val="22"/>
        </w:rPr>
        <w:t xml:space="preserve"> </w:t>
      </w:r>
      <w:r w:rsidRPr="00A2481D">
        <w:rPr>
          <w:rStyle w:val="textrun"/>
          <w:rFonts w:ascii="Arial" w:hAnsi="Arial" w:cs="Arial"/>
          <w:i/>
          <w:iCs/>
          <w:sz w:val="22"/>
          <w:szCs w:val="22"/>
        </w:rPr>
        <w:t>trzeba ją najpierw zaprojektować. A taki projekt może wykonać każdy, wystarczy tylko</w:t>
      </w:r>
      <w:r w:rsidRPr="00A2481D">
        <w:rPr>
          <w:rFonts w:ascii="Arial" w:hAnsi="Arial" w:cs="Arial"/>
          <w:i/>
          <w:iCs/>
          <w:sz w:val="22"/>
          <w:szCs w:val="22"/>
        </w:rPr>
        <w:br/>
      </w:r>
      <w:r w:rsidRPr="00A2481D">
        <w:rPr>
          <w:rStyle w:val="textrun"/>
          <w:rFonts w:ascii="Arial" w:hAnsi="Arial" w:cs="Arial"/>
          <w:i/>
          <w:iCs/>
          <w:sz w:val="22"/>
          <w:szCs w:val="22"/>
        </w:rPr>
        <w:t>pomysł i narzędzia do jego zapisania.</w:t>
      </w:r>
      <w:r w:rsidRPr="00A2481D">
        <w:rPr>
          <w:rFonts w:ascii="Arial" w:hAnsi="Arial" w:cs="Arial"/>
          <w:i/>
          <w:iCs/>
          <w:sz w:val="22"/>
          <w:szCs w:val="22"/>
        </w:rPr>
        <w:br/>
      </w:r>
    </w:p>
    <w:p w14:paraId="4B490008" w14:textId="77777777" w:rsidR="00A2481D" w:rsidRPr="00A2481D" w:rsidRDefault="00A2481D" w:rsidP="00A2481D">
      <w:pPr>
        <w:pStyle w:val="paragraph"/>
        <w:jc w:val="both"/>
        <w:rPr>
          <w:rFonts w:ascii="Arial" w:hAnsi="Arial" w:cs="Arial"/>
          <w:sz w:val="22"/>
          <w:szCs w:val="22"/>
        </w:rPr>
      </w:pPr>
      <w:r w:rsidRPr="00A2481D">
        <w:rPr>
          <w:rStyle w:val="eop"/>
          <w:rFonts w:ascii="Arial" w:hAnsi="Arial" w:cs="Arial"/>
          <w:sz w:val="22"/>
          <w:szCs w:val="22"/>
        </w:rPr>
        <w:t>Prowadząca: Katarzyna Szul</w:t>
      </w:r>
    </w:p>
    <w:p w14:paraId="4A9304BA" w14:textId="77777777" w:rsidR="00A2481D" w:rsidRPr="00A2481D" w:rsidRDefault="00A2481D" w:rsidP="00A2481D">
      <w:pPr>
        <w:pStyle w:val="NormalnyWeb"/>
        <w:jc w:val="both"/>
        <w:rPr>
          <w:rFonts w:ascii="Arial" w:hAnsi="Arial" w:cs="Arial"/>
          <w:sz w:val="22"/>
          <w:szCs w:val="22"/>
        </w:rPr>
      </w:pPr>
      <w:r w:rsidRPr="00A2481D">
        <w:rPr>
          <w:rFonts w:ascii="Arial" w:hAnsi="Arial" w:cs="Arial"/>
          <w:sz w:val="22"/>
          <w:szCs w:val="22"/>
        </w:rPr>
        <w:t>Cykl: 5.09 (poniedziałek), 8.09 (czwartek), 12.09 (poniedziałek), godz. 17:30</w:t>
      </w:r>
    </w:p>
    <w:p w14:paraId="05293AE6" w14:textId="77777777" w:rsidR="00A2481D" w:rsidRPr="00A2481D" w:rsidRDefault="00A2481D" w:rsidP="00A2481D">
      <w:pPr>
        <w:pStyle w:val="NormalnyWeb"/>
        <w:jc w:val="both"/>
        <w:rPr>
          <w:rFonts w:ascii="Arial" w:hAnsi="Arial" w:cs="Arial"/>
          <w:sz w:val="22"/>
          <w:szCs w:val="22"/>
        </w:rPr>
      </w:pPr>
      <w:r w:rsidRPr="00A2481D">
        <w:rPr>
          <w:rFonts w:ascii="Arial" w:hAnsi="Arial" w:cs="Arial"/>
          <w:sz w:val="22"/>
          <w:szCs w:val="22"/>
        </w:rPr>
        <w:t>Cena: 50 zł/cykl</w:t>
      </w:r>
    </w:p>
    <w:p w14:paraId="1A44D301" w14:textId="77777777" w:rsidR="00A2481D" w:rsidRPr="00B237B7" w:rsidRDefault="00A2481D" w:rsidP="00A2481D">
      <w:pPr>
        <w:pStyle w:val="NormalnyWeb"/>
        <w:shd w:val="clear" w:color="auto" w:fill="FFFFFF"/>
        <w:rPr>
          <w:rFonts w:ascii="Arial" w:hAnsi="Arial" w:cs="Arial"/>
          <w:color w:val="000000"/>
          <w:sz w:val="22"/>
          <w:szCs w:val="22"/>
        </w:rPr>
      </w:pPr>
      <w:r w:rsidRPr="00B237B7">
        <w:rPr>
          <w:rStyle w:val="Pogrubienie"/>
          <w:rFonts w:ascii="Arial" w:hAnsi="Arial" w:cs="Arial"/>
          <w:color w:val="000000"/>
          <w:sz w:val="22"/>
          <w:szCs w:val="22"/>
        </w:rPr>
        <w:t>Miejsce: </w:t>
      </w:r>
      <w:r w:rsidRPr="00B237B7">
        <w:rPr>
          <w:rFonts w:ascii="Arial" w:hAnsi="Arial" w:cs="Arial"/>
          <w:color w:val="000000"/>
          <w:sz w:val="22"/>
          <w:szCs w:val="22"/>
        </w:rPr>
        <w:t xml:space="preserve">Biuro Wystaw Artystycznych, Krosno ul. Portiusa 4, </w:t>
      </w:r>
      <w:r>
        <w:rPr>
          <w:rFonts w:ascii="Arial" w:hAnsi="Arial" w:cs="Arial"/>
          <w:color w:val="000000"/>
          <w:sz w:val="22"/>
          <w:szCs w:val="22"/>
        </w:rPr>
        <w:t xml:space="preserve">pracownia artystyczna, </w:t>
      </w:r>
      <w:r w:rsidRPr="00B237B7">
        <w:rPr>
          <w:rFonts w:ascii="Arial" w:hAnsi="Arial" w:cs="Arial"/>
          <w:color w:val="000000"/>
          <w:sz w:val="22"/>
          <w:szCs w:val="22"/>
        </w:rPr>
        <w:t>(II piętro). </w:t>
      </w:r>
    </w:p>
    <w:p w14:paraId="5D5F9358" w14:textId="77777777" w:rsidR="00A2481D" w:rsidRPr="00585775" w:rsidRDefault="00A2481D" w:rsidP="00A2481D">
      <w:pPr>
        <w:pStyle w:val="NormalnyWeb"/>
        <w:shd w:val="clear" w:color="auto" w:fill="FFFFFF"/>
        <w:rPr>
          <w:rFonts w:ascii="Arial" w:hAnsi="Arial" w:cs="Arial"/>
          <w:color w:val="000000"/>
          <w:sz w:val="22"/>
          <w:szCs w:val="22"/>
        </w:rPr>
      </w:pPr>
      <w:r w:rsidRPr="00585775">
        <w:rPr>
          <w:rFonts w:ascii="Arial" w:hAnsi="Arial" w:cs="Arial"/>
          <w:color w:val="000000"/>
          <w:sz w:val="22"/>
          <w:szCs w:val="22"/>
        </w:rPr>
        <w:t xml:space="preserve">Zgłoszenia przyjmujemy </w:t>
      </w:r>
      <w:r>
        <w:rPr>
          <w:rFonts w:ascii="Arial" w:hAnsi="Arial" w:cs="Arial"/>
          <w:color w:val="000000"/>
          <w:sz w:val="22"/>
          <w:szCs w:val="22"/>
        </w:rPr>
        <w:t>przez przesłanie wypełnionego formularza, który jest dostępny na naszej stronie internetowej: bwakrosno.pl</w:t>
      </w:r>
    </w:p>
    <w:p w14:paraId="26E6C330"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4E3F10F6"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4A8DDA57"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3644342C"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12C2F60E"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595B86E0"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166CC453"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5356045D"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5D210788"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214316B2"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626FFB62"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4742069E"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0E64B9F0"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68FBE8EC"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28B044B9"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4F48A841"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0ACAE00E"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02ED1C8F"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423DC2EE"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0A3268B0"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16F4D23E" w14:textId="77777777" w:rsidR="00634621" w:rsidRDefault="00634621" w:rsidP="00634621">
      <w:pPr>
        <w:suppressAutoHyphens w:val="0"/>
        <w:spacing w:after="160" w:line="259" w:lineRule="auto"/>
        <w:rPr>
          <w:rFonts w:asciiTheme="minorHAnsi" w:eastAsiaTheme="minorHAnsi" w:hAnsiTheme="minorHAnsi" w:cstheme="minorBidi"/>
          <w:b/>
          <w:bCs/>
          <w:color w:val="auto"/>
          <w:kern w:val="0"/>
          <w:sz w:val="22"/>
          <w:szCs w:val="22"/>
          <w:lang w:eastAsia="en-US" w:bidi="ar-SA"/>
        </w:rPr>
      </w:pPr>
    </w:p>
    <w:p w14:paraId="31E7B760" w14:textId="63E6C863" w:rsidR="00634621" w:rsidRPr="00B237B7" w:rsidRDefault="00634621" w:rsidP="00634621">
      <w:pPr>
        <w:autoSpaceDE w:val="0"/>
        <w:autoSpaceDN w:val="0"/>
        <w:adjustRightInd w:val="0"/>
        <w:jc w:val="right"/>
        <w:rPr>
          <w:rFonts w:ascii="Arial" w:hAnsi="Arial" w:cs="Arial"/>
          <w:b/>
          <w:bCs/>
          <w:sz w:val="22"/>
          <w:szCs w:val="22"/>
        </w:rPr>
      </w:pPr>
      <w:r w:rsidRPr="00B237B7">
        <w:rPr>
          <w:rFonts w:ascii="Arial" w:hAnsi="Arial" w:cs="Arial"/>
          <w:b/>
          <w:bCs/>
          <w:sz w:val="22"/>
          <w:szCs w:val="22"/>
        </w:rPr>
        <w:lastRenderedPageBreak/>
        <w:t xml:space="preserve">Załącznik Nr </w:t>
      </w:r>
      <w:r>
        <w:rPr>
          <w:rFonts w:ascii="Arial" w:hAnsi="Arial" w:cs="Arial"/>
          <w:b/>
          <w:bCs/>
          <w:sz w:val="22"/>
          <w:szCs w:val="22"/>
        </w:rPr>
        <w:t>2</w:t>
      </w:r>
      <w:r w:rsidRPr="00B237B7">
        <w:rPr>
          <w:rFonts w:ascii="Arial" w:hAnsi="Arial" w:cs="Arial"/>
          <w:b/>
          <w:bCs/>
          <w:sz w:val="22"/>
          <w:szCs w:val="22"/>
        </w:rPr>
        <w:t xml:space="preserve"> do </w:t>
      </w:r>
      <w:r w:rsidRPr="00B237B7">
        <w:rPr>
          <w:rFonts w:ascii="Arial" w:hAnsi="Arial" w:cs="Arial"/>
          <w:b/>
          <w:sz w:val="22"/>
          <w:szCs w:val="22"/>
        </w:rPr>
        <w:t>Regulaminu uczestnictwa w zajęciach artystycznych</w:t>
      </w:r>
    </w:p>
    <w:p w14:paraId="21729DCB" w14:textId="77777777" w:rsidR="00634621" w:rsidRDefault="00634621" w:rsidP="00634621">
      <w:pPr>
        <w:suppressAutoHyphens w:val="0"/>
        <w:spacing w:after="160" w:line="259" w:lineRule="auto"/>
        <w:rPr>
          <w:rFonts w:ascii="Arial" w:hAnsi="Arial" w:cs="Arial"/>
          <w:b/>
          <w:bCs/>
          <w:color w:val="FF0000"/>
          <w:sz w:val="22"/>
          <w:szCs w:val="22"/>
          <w:lang w:eastAsia="pl-PL"/>
        </w:rPr>
      </w:pPr>
    </w:p>
    <w:p w14:paraId="63B80D34" w14:textId="4EF68B49"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Informacje dotyczące przetwarzania danych</w:t>
      </w:r>
    </w:p>
    <w:tbl>
      <w:tblPr>
        <w:tblW w:w="9611" w:type="dxa"/>
        <w:tblInd w:w="-147" w:type="dxa"/>
        <w:tblCellMar>
          <w:left w:w="10" w:type="dxa"/>
          <w:right w:w="10" w:type="dxa"/>
        </w:tblCellMar>
        <w:tblLook w:val="0000" w:firstRow="0" w:lastRow="0" w:firstColumn="0" w:lastColumn="0" w:noHBand="0" w:noVBand="0"/>
      </w:tblPr>
      <w:tblGrid>
        <w:gridCol w:w="2410"/>
        <w:gridCol w:w="7201"/>
      </w:tblGrid>
      <w:tr w:rsidR="00634621" w:rsidRPr="00634621" w14:paraId="7339A50B"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26DF685F"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Tożsamość </w:t>
            </w:r>
          </w:p>
          <w:p w14:paraId="63B3CE3D"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Administratora</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BF02D" w14:textId="77777777" w:rsidR="00634621" w:rsidRPr="00634621" w:rsidRDefault="00634621" w:rsidP="00634621">
            <w:pPr>
              <w:suppressAutoHyphens w:val="0"/>
              <w:spacing w:after="160" w:line="259" w:lineRule="auto"/>
              <w:rPr>
                <w:rFonts w:asciiTheme="minorHAnsi" w:eastAsiaTheme="minorHAnsi" w:hAnsiTheme="minorHAnsi" w:cstheme="minorBidi"/>
                <w:bCs/>
                <w:color w:val="auto"/>
                <w:kern w:val="0"/>
                <w:sz w:val="22"/>
                <w:szCs w:val="22"/>
                <w:lang w:eastAsia="en-US" w:bidi="ar-SA"/>
              </w:rPr>
            </w:pPr>
            <w:r w:rsidRPr="00634621">
              <w:rPr>
                <w:rFonts w:asciiTheme="minorHAnsi" w:eastAsiaTheme="minorHAnsi" w:hAnsiTheme="minorHAnsi" w:cstheme="minorBidi"/>
                <w:bCs/>
                <w:color w:val="auto"/>
                <w:kern w:val="0"/>
                <w:sz w:val="22"/>
                <w:szCs w:val="22"/>
                <w:lang w:eastAsia="en-US" w:bidi="ar-SA"/>
              </w:rPr>
              <w:t xml:space="preserve">Administratorem Pani/Pana danych osobowych jest Biuro Wystaw Artystycznych (BWA Krosno) mające swoją siedzibę przy ul. Portiusa 4, 38 - 400 Krosno, Nr telefonu kontaktowego  +48 13 43 261 87, adres poczty elektronicznej email: galeria@bwakrosno.pl </w:t>
            </w:r>
          </w:p>
        </w:tc>
      </w:tr>
      <w:tr w:rsidR="00634621" w:rsidRPr="00634621" w14:paraId="59A7E7B7"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057D87C4"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Dana kontaktowe</w:t>
            </w:r>
          </w:p>
          <w:p w14:paraId="3BCE2BEA"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 Administratorów</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7954F"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 xml:space="preserve">Administratora reprezentuje Dyrektor z którym można się skontaktować w siedzibie placówki lub pod </w:t>
            </w:r>
            <w:r w:rsidRPr="00634621">
              <w:rPr>
                <w:rFonts w:asciiTheme="minorHAnsi" w:eastAsiaTheme="minorHAnsi" w:hAnsiTheme="minorHAnsi" w:cstheme="minorBidi"/>
                <w:bCs/>
                <w:color w:val="auto"/>
                <w:kern w:val="0"/>
                <w:sz w:val="22"/>
                <w:szCs w:val="22"/>
                <w:lang w:eastAsia="en-US" w:bidi="ar-SA"/>
              </w:rPr>
              <w:t xml:space="preserve">Nr telefonu +48 13 43 261 87 oraz </w:t>
            </w:r>
            <w:r w:rsidRPr="00634621">
              <w:rPr>
                <w:rFonts w:asciiTheme="minorHAnsi" w:eastAsiaTheme="minorHAnsi" w:hAnsiTheme="minorHAnsi" w:cstheme="minorBidi"/>
                <w:color w:val="auto"/>
                <w:kern w:val="0"/>
                <w:sz w:val="22"/>
                <w:szCs w:val="22"/>
                <w:lang w:eastAsia="en-US" w:bidi="ar-SA"/>
              </w:rPr>
              <w:t xml:space="preserve"> drogą elektroniczną na adres poczty email: </w:t>
            </w:r>
            <w:r w:rsidRPr="00634621">
              <w:rPr>
                <w:rFonts w:asciiTheme="minorHAnsi" w:eastAsiaTheme="minorHAnsi" w:hAnsiTheme="minorHAnsi" w:cstheme="minorBidi"/>
                <w:bCs/>
                <w:color w:val="auto"/>
                <w:kern w:val="0"/>
                <w:sz w:val="22"/>
                <w:szCs w:val="22"/>
                <w:lang w:eastAsia="en-US" w:bidi="ar-SA"/>
              </w:rPr>
              <w:t>galeria@bwakrosno.pl,</w:t>
            </w:r>
          </w:p>
        </w:tc>
      </w:tr>
      <w:tr w:rsidR="00634621" w:rsidRPr="00634621" w14:paraId="1D694935"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1971469A"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Dane kontaktowe Inspektorów Ochrony Danych:</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E43BC"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Mogą Państwo kontaktować się również z wyznaczonym Inspektorem Ochrony Danych za pośrednictwem poczty email</w:t>
            </w:r>
            <w:r w:rsidRPr="00634621">
              <w:rPr>
                <w:rFonts w:asciiTheme="minorHAnsi" w:eastAsiaTheme="minorHAnsi" w:hAnsiTheme="minorHAnsi" w:cstheme="minorBidi"/>
                <w:bCs/>
                <w:color w:val="auto"/>
                <w:kern w:val="0"/>
                <w:sz w:val="22"/>
                <w:szCs w:val="22"/>
                <w:lang w:eastAsia="en-US" w:bidi="ar-SA"/>
              </w:rPr>
              <w:t xml:space="preserve"> galeria@bwakrosno.pl</w:t>
            </w:r>
            <w:r w:rsidRPr="00634621">
              <w:rPr>
                <w:rFonts w:asciiTheme="minorHAnsi" w:eastAsiaTheme="minorHAnsi" w:hAnsiTheme="minorHAnsi" w:cstheme="minorBidi"/>
                <w:color w:val="auto"/>
                <w:kern w:val="0"/>
                <w:sz w:val="22"/>
                <w:szCs w:val="22"/>
                <w:lang w:eastAsia="en-US" w:bidi="ar-SA"/>
              </w:rPr>
              <w:t xml:space="preserve"> lub listownie na podany wyżej adres z dopiskiem Inspektor Ochrony Danych.</w:t>
            </w:r>
          </w:p>
        </w:tc>
      </w:tr>
      <w:tr w:rsidR="00634621" w:rsidRPr="00634621" w14:paraId="7C29C819"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6B2A3BC9"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Cele przetwarzania </w:t>
            </w:r>
          </w:p>
          <w:p w14:paraId="4E447D70"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i podstawa prawna</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D0F6C"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Dane osobowe będą wykorzystywane w celu organizacji, przygotowania i przeprowadzenia „zajęć artystycznych” zgodnie z:</w:t>
            </w:r>
          </w:p>
          <w:p w14:paraId="229584FE"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color w:val="auto"/>
                <w:kern w:val="0"/>
                <w:sz w:val="22"/>
                <w:szCs w:val="22"/>
                <w:lang w:eastAsia="en-US" w:bidi="ar-SA"/>
              </w:rPr>
              <w:t xml:space="preserve">- art. 6 ust. 1 lit. a RODO </w:t>
            </w:r>
            <w:r w:rsidRPr="00634621">
              <w:rPr>
                <w:rFonts w:asciiTheme="minorHAnsi" w:eastAsiaTheme="minorHAnsi" w:hAnsiTheme="minorHAnsi" w:cstheme="minorBidi"/>
                <w:color w:val="auto"/>
                <w:kern w:val="0"/>
                <w:sz w:val="22"/>
                <w:szCs w:val="22"/>
                <w:lang w:eastAsia="en-US" w:bidi="ar-SA"/>
              </w:rPr>
              <w:t xml:space="preserve">- </w:t>
            </w:r>
            <w:r w:rsidRPr="00634621">
              <w:rPr>
                <w:rFonts w:asciiTheme="minorHAnsi" w:eastAsiaTheme="minorHAnsi" w:hAnsiTheme="minorHAnsi" w:cstheme="minorBidi"/>
                <w:i/>
                <w:color w:val="auto"/>
                <w:kern w:val="0"/>
                <w:sz w:val="22"/>
                <w:szCs w:val="22"/>
                <w:lang w:eastAsia="en-US" w:bidi="ar-SA"/>
              </w:rPr>
              <w:t>tj. osoba, której dane dotyczą wyraziła zgodę na przetwarzanie swoich danych osobowych  w jednym lub większej liczbie określonych celów</w:t>
            </w:r>
          </w:p>
          <w:p w14:paraId="5D1BC72F"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color w:val="auto"/>
                <w:kern w:val="0"/>
                <w:sz w:val="22"/>
                <w:szCs w:val="22"/>
                <w:lang w:eastAsia="en-US" w:bidi="ar-SA"/>
              </w:rPr>
              <w:t>- art. 6 ust. 1 lit. b RODO</w:t>
            </w:r>
            <w:r w:rsidRPr="00634621">
              <w:rPr>
                <w:rFonts w:asciiTheme="minorHAnsi" w:eastAsiaTheme="minorHAnsi" w:hAnsiTheme="minorHAnsi" w:cstheme="minorBidi"/>
                <w:i/>
                <w:color w:val="auto"/>
                <w:kern w:val="0"/>
                <w:sz w:val="22"/>
                <w:szCs w:val="22"/>
                <w:lang w:eastAsia="en-US" w:bidi="ar-SA"/>
              </w:rPr>
              <w:t xml:space="preserve"> – tj. akceptacja regulaminu i udział w zajęciach artystycznych</w:t>
            </w:r>
            <w:r w:rsidRPr="00634621">
              <w:rPr>
                <w:rFonts w:asciiTheme="minorHAnsi" w:eastAsiaTheme="minorHAnsi" w:hAnsiTheme="minorHAnsi" w:cstheme="minorBidi"/>
                <w:i/>
                <w:iCs/>
                <w:color w:val="auto"/>
                <w:kern w:val="0"/>
                <w:sz w:val="22"/>
                <w:szCs w:val="22"/>
                <w:lang w:eastAsia="en-US" w:bidi="ar-SA"/>
              </w:rPr>
              <w:t xml:space="preserve"> </w:t>
            </w:r>
          </w:p>
          <w:p w14:paraId="0DB537C9"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W związku z organizacją wydarzenia Administrator przetwarza dane osobowe osób biorących udział w wydarzeniu.</w:t>
            </w:r>
          </w:p>
        </w:tc>
      </w:tr>
      <w:tr w:rsidR="00634621" w:rsidRPr="00634621" w14:paraId="26D36DBF"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69EE5C1E"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Odbiorcy danych</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0E09C"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 xml:space="preserve">Odbiorcami danych osobowych będą podmioty uprawnione do uzyskania danych na podstawie przepisów prawa. </w:t>
            </w:r>
          </w:p>
          <w:p w14:paraId="51C5A839"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Dane osobowe mogą być udostępniane w celu promocji zajęć artystycznych i działań edukacyjnych na stronie internetowej, mediach społecznościowych oraz w materiałach prasowych. W przypadku przetwarzania danych osobowych osób niepełnoletnich do publikacji ich danych osobowych wymagana jest zgoda jego opiekuna prawnego.</w:t>
            </w:r>
          </w:p>
        </w:tc>
      </w:tr>
      <w:tr w:rsidR="00634621" w:rsidRPr="00634621" w14:paraId="4529B6E6"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18260677"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Przekazanie danych </w:t>
            </w:r>
          </w:p>
          <w:p w14:paraId="05D2C10D"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osobowych do państwa trzeciego lub organizacji międzynarodowej</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4BD95"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Dane osobowe pozyskane w związku z organizacją i przeprowadzeniem zajęć artystycznych nie będą przekazywane do państwa trzeciego/organizacji międzynarodowej.</w:t>
            </w:r>
          </w:p>
        </w:tc>
      </w:tr>
      <w:tr w:rsidR="00634621" w:rsidRPr="00634621" w14:paraId="5B2D8E3F"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6C5A711E"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Okres przechowywania danych</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26FDA"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Dane osobowe przetwarzane będą przez okres niezbędny do realizacji celu, dla jakiego zostały zebrane, a następnie w przypadkach, w których wymagają tego przepisy ustawy z dnia 14 lipca 1983 r. o narodowym zasobie archiwalnym i archiwach</w:t>
            </w:r>
          </w:p>
          <w:p w14:paraId="2C79E406"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Dane osobowe przetwarzane na podstawie zgody - do czasu jej wycofania.</w:t>
            </w:r>
          </w:p>
        </w:tc>
      </w:tr>
      <w:tr w:rsidR="00634621" w:rsidRPr="00634621" w14:paraId="46242CC9"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7DB6FF71"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Prawa podmiotów </w:t>
            </w:r>
          </w:p>
          <w:p w14:paraId="70729C37"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danych</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FE815" w14:textId="77777777" w:rsidR="00634621" w:rsidRPr="00634621" w:rsidRDefault="00634621" w:rsidP="00634621">
            <w:pPr>
              <w:suppressAutoHyphens w:val="0"/>
              <w:spacing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Informujemy, że przysługują Pani/Panu prawo:</w:t>
            </w:r>
          </w:p>
          <w:p w14:paraId="63D76271" w14:textId="77777777" w:rsidR="00634621" w:rsidRPr="00634621" w:rsidRDefault="00634621" w:rsidP="00634621">
            <w:pPr>
              <w:numPr>
                <w:ilvl w:val="0"/>
                <w:numId w:val="20"/>
              </w:num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 xml:space="preserve">dostępu do treści swoich danych i uzyskania ich kopii </w:t>
            </w:r>
          </w:p>
          <w:p w14:paraId="58E869C8" w14:textId="77777777" w:rsidR="00634621" w:rsidRPr="00634621" w:rsidRDefault="00634621" w:rsidP="00634621">
            <w:pPr>
              <w:numPr>
                <w:ilvl w:val="0"/>
                <w:numId w:val="20"/>
              </w:num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sprostowania danych, jeżeli są błędne lub nieaktualne</w:t>
            </w:r>
          </w:p>
          <w:p w14:paraId="672F0A9A" w14:textId="77777777" w:rsidR="00634621" w:rsidRPr="00634621" w:rsidRDefault="00634621" w:rsidP="00634621">
            <w:pPr>
              <w:numPr>
                <w:ilvl w:val="0"/>
                <w:numId w:val="20"/>
              </w:num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ograniczenia przetwarzania danych</w:t>
            </w:r>
          </w:p>
          <w:p w14:paraId="12B693D5" w14:textId="77777777" w:rsidR="00634621" w:rsidRPr="00634621" w:rsidRDefault="00634621" w:rsidP="00634621">
            <w:pPr>
              <w:numPr>
                <w:ilvl w:val="0"/>
                <w:numId w:val="20"/>
              </w:num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usunięcia danych</w:t>
            </w:r>
          </w:p>
          <w:p w14:paraId="01521CB6"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 xml:space="preserve">Osoba, której dane osobowe są przetwarzane, ma prawo w każdej chwili wycofać zgodę na przetwarzanie jej danych osobowych w zakresie, w jakim takiej zgody udzieliła. Cofnięcie zgody nie będzie miało jednak wpływu na </w:t>
            </w:r>
            <w:r w:rsidRPr="00634621">
              <w:rPr>
                <w:rFonts w:asciiTheme="minorHAnsi" w:eastAsiaTheme="minorHAnsi" w:hAnsiTheme="minorHAnsi" w:cstheme="minorBidi"/>
                <w:color w:val="auto"/>
                <w:kern w:val="0"/>
                <w:sz w:val="22"/>
                <w:szCs w:val="22"/>
                <w:lang w:eastAsia="en-US" w:bidi="ar-SA"/>
              </w:rPr>
              <w:lastRenderedPageBreak/>
              <w:t>przetwarzanie, którego dokonano na podstawie zgody tej osoby przed jej cofnięciem.</w:t>
            </w:r>
          </w:p>
        </w:tc>
      </w:tr>
      <w:tr w:rsidR="00634621" w:rsidRPr="00634621" w14:paraId="1262F44E"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74D6FD79"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lastRenderedPageBreak/>
              <w:t>Prawo wniesienia skargi do organu nadzorczego</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70A2F"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Przysługuje Państwu prawo do wniesienia skargi do UODO, gdy uzna Pani/Pan, iż przetwarzanie danych osobowych Pani/Pana lub dziecka narusza przepisy ogólnego Rozporządzenia o ochronie danych osobowych z dnia 27 kwietnia 2016r.</w:t>
            </w:r>
          </w:p>
          <w:p w14:paraId="4CDE9766"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Prezes Urzędu Ochrony Danych Osobowych (PUODO), ul. Stawki 2, 00-193 Warszawa</w:t>
            </w:r>
          </w:p>
        </w:tc>
      </w:tr>
      <w:tr w:rsidR="00634621" w:rsidRPr="00634621" w14:paraId="620DFF31"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79431C6A"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Informacja o dowolności lub obowiązku podania danych</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604AC"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W sytuacji, gdy przetwarzanie danych osobowych odbywa się na podstawie zgody osoby, której dane osobowe dotyczą, podanie danych osobowych Administratorowi ma charakter dobrowolny.</w:t>
            </w:r>
          </w:p>
        </w:tc>
      </w:tr>
      <w:tr w:rsidR="00634621" w:rsidRPr="00634621" w14:paraId="06B30D68" w14:textId="77777777" w:rsidTr="001532F3">
        <w:tc>
          <w:tcPr>
            <w:tcW w:w="2410" w:type="dxa"/>
            <w:tcBorders>
              <w:top w:val="single" w:sz="4" w:space="0" w:color="000000"/>
              <w:left w:val="single" w:sz="4" w:space="0" w:color="000000"/>
              <w:bottom w:val="single" w:sz="4" w:space="0" w:color="000000"/>
              <w:right w:val="single" w:sz="4" w:space="0" w:color="000000"/>
            </w:tcBorders>
            <w:shd w:val="clear" w:color="auto" w:fill="A5EBE9"/>
            <w:tcMar>
              <w:top w:w="0" w:type="dxa"/>
              <w:left w:w="108" w:type="dxa"/>
              <w:bottom w:w="0" w:type="dxa"/>
              <w:right w:w="108" w:type="dxa"/>
            </w:tcMar>
          </w:tcPr>
          <w:p w14:paraId="4E03EA4B"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 xml:space="preserve">Zautomatyzowane </w:t>
            </w:r>
          </w:p>
          <w:p w14:paraId="074023E1" w14:textId="77777777" w:rsidR="00634621" w:rsidRPr="00634621" w:rsidRDefault="00634621" w:rsidP="00634621">
            <w:pPr>
              <w:suppressAutoHyphens w:val="0"/>
              <w:spacing w:line="259" w:lineRule="auto"/>
              <w:rPr>
                <w:rFonts w:asciiTheme="minorHAnsi" w:eastAsiaTheme="minorHAnsi" w:hAnsiTheme="minorHAnsi" w:cstheme="minorBidi"/>
                <w:b/>
                <w:bCs/>
                <w:color w:val="auto"/>
                <w:kern w:val="0"/>
                <w:sz w:val="22"/>
                <w:szCs w:val="22"/>
                <w:lang w:eastAsia="en-US" w:bidi="ar-SA"/>
              </w:rPr>
            </w:pPr>
            <w:r w:rsidRPr="00634621">
              <w:rPr>
                <w:rFonts w:asciiTheme="minorHAnsi" w:eastAsiaTheme="minorHAnsi" w:hAnsiTheme="minorHAnsi" w:cstheme="minorBidi"/>
                <w:b/>
                <w:bCs/>
                <w:color w:val="auto"/>
                <w:kern w:val="0"/>
                <w:sz w:val="22"/>
                <w:szCs w:val="22"/>
                <w:lang w:eastAsia="en-US" w:bidi="ar-SA"/>
              </w:rPr>
              <w:t>podejmowanie decyzji</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D200B" w14:textId="77777777" w:rsidR="00634621" w:rsidRPr="00634621" w:rsidRDefault="00634621" w:rsidP="00634621">
            <w:pPr>
              <w:suppressAutoHyphens w:val="0"/>
              <w:spacing w:after="160" w:line="259" w:lineRule="auto"/>
              <w:rPr>
                <w:rFonts w:asciiTheme="minorHAnsi" w:eastAsiaTheme="minorHAnsi" w:hAnsiTheme="minorHAnsi" w:cstheme="minorBidi"/>
                <w:color w:val="auto"/>
                <w:kern w:val="0"/>
                <w:sz w:val="22"/>
                <w:szCs w:val="22"/>
                <w:lang w:eastAsia="en-US" w:bidi="ar-SA"/>
              </w:rPr>
            </w:pPr>
            <w:r w:rsidRPr="00634621">
              <w:rPr>
                <w:rFonts w:asciiTheme="minorHAnsi" w:eastAsiaTheme="minorHAnsi" w:hAnsiTheme="minorHAnsi" w:cstheme="minorBidi"/>
                <w:color w:val="auto"/>
                <w:kern w:val="0"/>
                <w:sz w:val="22"/>
                <w:szCs w:val="22"/>
                <w:lang w:eastAsia="en-US" w:bidi="ar-SA"/>
              </w:rPr>
              <w:t>Administrator nie będzie podejmował wobec osób, których dane przetwarza zautomatyzowanych decyzji, w tym decyzji będących wynikiem profilowania.  </w:t>
            </w:r>
          </w:p>
        </w:tc>
      </w:tr>
    </w:tbl>
    <w:p w14:paraId="1E16063B" w14:textId="77777777" w:rsidR="00634621" w:rsidRPr="00634621" w:rsidRDefault="00634621" w:rsidP="00634621">
      <w:pPr>
        <w:suppressAutoHyphens w:val="0"/>
        <w:spacing w:after="160" w:line="259" w:lineRule="auto"/>
        <w:rPr>
          <w:rFonts w:asciiTheme="minorHAnsi" w:eastAsiaTheme="minorHAnsi" w:hAnsiTheme="minorHAnsi" w:cstheme="minorBidi"/>
          <w:b/>
          <w:color w:val="auto"/>
          <w:kern w:val="0"/>
          <w:sz w:val="22"/>
          <w:szCs w:val="22"/>
          <w:lang w:eastAsia="en-US" w:bidi="ar-SA"/>
        </w:rPr>
      </w:pPr>
    </w:p>
    <w:p w14:paraId="4DF9C8CB" w14:textId="77777777" w:rsidR="00634621" w:rsidRPr="00634621" w:rsidRDefault="00634621" w:rsidP="00634621">
      <w:pPr>
        <w:suppressAutoHyphens w:val="0"/>
        <w:spacing w:after="160" w:line="259" w:lineRule="auto"/>
        <w:rPr>
          <w:rFonts w:asciiTheme="minorHAnsi" w:eastAsiaTheme="minorHAnsi" w:hAnsiTheme="minorHAnsi" w:cstheme="minorBidi"/>
          <w:b/>
          <w:color w:val="auto"/>
          <w:kern w:val="0"/>
          <w:sz w:val="22"/>
          <w:szCs w:val="22"/>
          <w:lang w:eastAsia="en-US" w:bidi="ar-SA"/>
        </w:rPr>
      </w:pPr>
    </w:p>
    <w:p w14:paraId="0298F8E7" w14:textId="77777777" w:rsidR="00634621" w:rsidRPr="00634621" w:rsidRDefault="00634621" w:rsidP="00634621">
      <w:pPr>
        <w:suppressAutoHyphens w:val="0"/>
        <w:spacing w:after="160" w:line="259" w:lineRule="auto"/>
        <w:rPr>
          <w:rFonts w:asciiTheme="minorHAnsi" w:eastAsiaTheme="minorHAnsi" w:hAnsiTheme="minorHAnsi" w:cstheme="minorBidi"/>
          <w:b/>
          <w:color w:val="auto"/>
          <w:kern w:val="0"/>
          <w:sz w:val="22"/>
          <w:szCs w:val="22"/>
          <w:lang w:eastAsia="en-US" w:bidi="ar-SA"/>
        </w:rPr>
      </w:pPr>
    </w:p>
    <w:p w14:paraId="419171A3" w14:textId="77777777" w:rsidR="00634621" w:rsidRPr="00634621" w:rsidRDefault="00634621" w:rsidP="00634621">
      <w:pPr>
        <w:suppressAutoHyphens w:val="0"/>
        <w:spacing w:after="160" w:line="259" w:lineRule="auto"/>
        <w:rPr>
          <w:rFonts w:asciiTheme="minorHAnsi" w:eastAsiaTheme="minorHAnsi" w:hAnsiTheme="minorHAnsi" w:cstheme="minorBidi"/>
          <w:b/>
          <w:color w:val="auto"/>
          <w:kern w:val="0"/>
          <w:sz w:val="22"/>
          <w:szCs w:val="22"/>
          <w:lang w:eastAsia="en-US" w:bidi="ar-SA"/>
        </w:rPr>
      </w:pPr>
    </w:p>
    <w:p w14:paraId="3E5A00BC" w14:textId="77777777" w:rsidR="00A2481D" w:rsidRPr="00B237B7" w:rsidRDefault="00A2481D" w:rsidP="00B32BBA">
      <w:pPr>
        <w:suppressAutoHyphens w:val="0"/>
        <w:spacing w:after="160" w:line="259" w:lineRule="auto"/>
        <w:rPr>
          <w:rFonts w:ascii="Arial" w:hAnsi="Arial" w:cs="Arial"/>
          <w:sz w:val="22"/>
          <w:szCs w:val="22"/>
          <w:lang w:eastAsia="pl-PL"/>
        </w:rPr>
      </w:pPr>
    </w:p>
    <w:sectPr w:rsidR="00A2481D" w:rsidRPr="00B237B7" w:rsidSect="00832D56">
      <w:pgSz w:w="11906" w:h="16838"/>
      <w:pgMar w:top="568" w:right="1133"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6C3"/>
    <w:multiLevelType w:val="multilevel"/>
    <w:tmpl w:val="E2C8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674DE"/>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A674F"/>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BA3FF8"/>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00837"/>
    <w:multiLevelType w:val="multilevel"/>
    <w:tmpl w:val="8E1651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F3852FE"/>
    <w:multiLevelType w:val="multilevel"/>
    <w:tmpl w:val="2FE0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3B0902"/>
    <w:multiLevelType w:val="multilevel"/>
    <w:tmpl w:val="6FC4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137AA"/>
    <w:multiLevelType w:val="multilevel"/>
    <w:tmpl w:val="31FCDCF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772A8A"/>
    <w:multiLevelType w:val="multilevel"/>
    <w:tmpl w:val="53C4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991085"/>
    <w:multiLevelType w:val="multilevel"/>
    <w:tmpl w:val="D204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071472"/>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021096"/>
    <w:multiLevelType w:val="multilevel"/>
    <w:tmpl w:val="E2E0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C2A48"/>
    <w:multiLevelType w:val="multilevel"/>
    <w:tmpl w:val="8EDA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3D73A1"/>
    <w:multiLevelType w:val="multilevel"/>
    <w:tmpl w:val="54BE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1447E"/>
    <w:multiLevelType w:val="multilevel"/>
    <w:tmpl w:val="D0E8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CB047B"/>
    <w:multiLevelType w:val="multilevel"/>
    <w:tmpl w:val="1748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5D4FD7"/>
    <w:multiLevelType w:val="multilevel"/>
    <w:tmpl w:val="6DCE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B25BC4"/>
    <w:multiLevelType w:val="multilevel"/>
    <w:tmpl w:val="963C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FB5450"/>
    <w:multiLevelType w:val="multilevel"/>
    <w:tmpl w:val="18A48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F8A2790"/>
    <w:multiLevelType w:val="multilevel"/>
    <w:tmpl w:val="12D0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7945368">
    <w:abstractNumId w:val="10"/>
  </w:num>
  <w:num w:numId="2" w16cid:durableId="1014302586">
    <w:abstractNumId w:val="2"/>
  </w:num>
  <w:num w:numId="3" w16cid:durableId="1794444374">
    <w:abstractNumId w:val="7"/>
  </w:num>
  <w:num w:numId="4" w16cid:durableId="1126970051">
    <w:abstractNumId w:val="18"/>
  </w:num>
  <w:num w:numId="5" w16cid:durableId="1012295285">
    <w:abstractNumId w:val="1"/>
  </w:num>
  <w:num w:numId="6" w16cid:durableId="2076467753">
    <w:abstractNumId w:val="3"/>
  </w:num>
  <w:num w:numId="7" w16cid:durableId="1725449304">
    <w:abstractNumId w:val="13"/>
  </w:num>
  <w:num w:numId="8" w16cid:durableId="1299844119">
    <w:abstractNumId w:val="9"/>
  </w:num>
  <w:num w:numId="9" w16cid:durableId="785387382">
    <w:abstractNumId w:val="16"/>
  </w:num>
  <w:num w:numId="10" w16cid:durableId="1203597976">
    <w:abstractNumId w:val="14"/>
  </w:num>
  <w:num w:numId="11" w16cid:durableId="1402295156">
    <w:abstractNumId w:val="6"/>
  </w:num>
  <w:num w:numId="12" w16cid:durableId="1415054532">
    <w:abstractNumId w:val="5"/>
  </w:num>
  <w:num w:numId="13" w16cid:durableId="1019117287">
    <w:abstractNumId w:val="17"/>
  </w:num>
  <w:num w:numId="14" w16cid:durableId="1771509724">
    <w:abstractNumId w:val="19"/>
  </w:num>
  <w:num w:numId="15" w16cid:durableId="1509248623">
    <w:abstractNumId w:val="8"/>
  </w:num>
  <w:num w:numId="16" w16cid:durableId="1661034207">
    <w:abstractNumId w:val="0"/>
  </w:num>
  <w:num w:numId="17" w16cid:durableId="942104460">
    <w:abstractNumId w:val="11"/>
  </w:num>
  <w:num w:numId="18" w16cid:durableId="1066958117">
    <w:abstractNumId w:val="15"/>
  </w:num>
  <w:num w:numId="19" w16cid:durableId="795487606">
    <w:abstractNumId w:val="12"/>
  </w:num>
  <w:num w:numId="20" w16cid:durableId="4391056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C6"/>
    <w:rsid w:val="002E3805"/>
    <w:rsid w:val="00475174"/>
    <w:rsid w:val="00581646"/>
    <w:rsid w:val="00582BD0"/>
    <w:rsid w:val="00591212"/>
    <w:rsid w:val="005D60FF"/>
    <w:rsid w:val="006147AE"/>
    <w:rsid w:val="00634621"/>
    <w:rsid w:val="006449F0"/>
    <w:rsid w:val="00676AAC"/>
    <w:rsid w:val="00726F71"/>
    <w:rsid w:val="007C403A"/>
    <w:rsid w:val="00832D56"/>
    <w:rsid w:val="009968D3"/>
    <w:rsid w:val="009B3A15"/>
    <w:rsid w:val="009E235A"/>
    <w:rsid w:val="00A2481D"/>
    <w:rsid w:val="00B237B7"/>
    <w:rsid w:val="00B32BBA"/>
    <w:rsid w:val="00B33CC6"/>
    <w:rsid w:val="00B71DE4"/>
    <w:rsid w:val="00BD7C8F"/>
    <w:rsid w:val="00C2251F"/>
    <w:rsid w:val="00C35A8B"/>
    <w:rsid w:val="00C51E78"/>
    <w:rsid w:val="00E731BD"/>
    <w:rsid w:val="00E73600"/>
    <w:rsid w:val="00E95E18"/>
    <w:rsid w:val="00F615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A42F"/>
  <w15:chartTrackingRefBased/>
  <w15:docId w15:val="{CE65AD09-BD23-46BB-81B8-1A0CFF49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CC6"/>
    <w:pPr>
      <w:suppressAutoHyphens/>
      <w:spacing w:after="0" w:line="100" w:lineRule="atLeast"/>
    </w:pPr>
    <w:rPr>
      <w:rFonts w:ascii="Calibri" w:eastAsia="Times New Roman" w:hAnsi="Calibri" w:cs="Calibri"/>
      <w:color w:val="000000"/>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33CC6"/>
    <w:rPr>
      <w:color w:val="0000FF"/>
      <w:u w:val="single"/>
    </w:rPr>
  </w:style>
  <w:style w:type="paragraph" w:styleId="Akapitzlist">
    <w:name w:val="List Paragraph"/>
    <w:basedOn w:val="Normalny"/>
    <w:uiPriority w:val="34"/>
    <w:qFormat/>
    <w:rsid w:val="00B33CC6"/>
    <w:pPr>
      <w:ind w:left="720"/>
      <w:contextualSpacing/>
    </w:pPr>
    <w:rPr>
      <w:rFonts w:cs="Mangal"/>
      <w:szCs w:val="21"/>
    </w:rPr>
  </w:style>
  <w:style w:type="paragraph" w:customStyle="1" w:styleId="Zwykytekst1">
    <w:name w:val="Zwykły tekst1"/>
    <w:basedOn w:val="Normalny"/>
    <w:rsid w:val="00B33CC6"/>
    <w:rPr>
      <w:rFonts w:ascii="Consolas" w:hAnsi="Consolas" w:cs="Consolas"/>
      <w:color w:val="auto"/>
      <w:kern w:val="0"/>
      <w:sz w:val="21"/>
      <w:szCs w:val="21"/>
      <w:lang w:eastAsia="ar-SA" w:bidi="ar-SA"/>
    </w:rPr>
  </w:style>
  <w:style w:type="paragraph" w:styleId="NormalnyWeb">
    <w:name w:val="Normal (Web)"/>
    <w:basedOn w:val="Normalny"/>
    <w:uiPriority w:val="99"/>
    <w:unhideWhenUsed/>
    <w:rsid w:val="00726F71"/>
    <w:pPr>
      <w:suppressAutoHyphens w:val="0"/>
      <w:spacing w:before="100" w:beforeAutospacing="1" w:after="100" w:afterAutospacing="1" w:line="240" w:lineRule="auto"/>
    </w:pPr>
    <w:rPr>
      <w:rFonts w:ascii="Times New Roman" w:hAnsi="Times New Roman" w:cs="Times New Roman"/>
      <w:color w:val="auto"/>
      <w:kern w:val="0"/>
      <w:lang w:eastAsia="pl-PL" w:bidi="ar-SA"/>
    </w:rPr>
  </w:style>
  <w:style w:type="character" w:styleId="Pogrubienie">
    <w:name w:val="Strong"/>
    <w:basedOn w:val="Domylnaczcionkaakapitu"/>
    <w:uiPriority w:val="22"/>
    <w:qFormat/>
    <w:rsid w:val="00B237B7"/>
    <w:rPr>
      <w:b/>
      <w:bCs/>
    </w:rPr>
  </w:style>
  <w:style w:type="character" w:customStyle="1" w:styleId="styltytulu1">
    <w:name w:val="styl_tytulu_1"/>
    <w:basedOn w:val="Domylnaczcionkaakapitu"/>
    <w:rsid w:val="00B237B7"/>
  </w:style>
  <w:style w:type="paragraph" w:styleId="Tekstdymka">
    <w:name w:val="Balloon Text"/>
    <w:basedOn w:val="Normalny"/>
    <w:link w:val="TekstdymkaZnak"/>
    <w:uiPriority w:val="99"/>
    <w:semiHidden/>
    <w:unhideWhenUsed/>
    <w:rsid w:val="00591212"/>
    <w:pPr>
      <w:spacing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591212"/>
    <w:rPr>
      <w:rFonts w:ascii="Segoe UI" w:eastAsia="Times New Roman" w:hAnsi="Segoe UI" w:cs="Mangal"/>
      <w:color w:val="000000"/>
      <w:kern w:val="1"/>
      <w:sz w:val="18"/>
      <w:szCs w:val="16"/>
      <w:lang w:eastAsia="hi-IN" w:bidi="hi-IN"/>
    </w:rPr>
  </w:style>
  <w:style w:type="paragraph" w:customStyle="1" w:styleId="paragraph">
    <w:name w:val="paragraph"/>
    <w:basedOn w:val="Normalny"/>
    <w:rsid w:val="00582BD0"/>
    <w:pPr>
      <w:suppressAutoHyphens w:val="0"/>
      <w:spacing w:before="100" w:beforeAutospacing="1" w:after="100" w:afterAutospacing="1" w:line="240" w:lineRule="auto"/>
    </w:pPr>
    <w:rPr>
      <w:rFonts w:ascii="Times New Roman" w:hAnsi="Times New Roman" w:cs="Times New Roman"/>
      <w:color w:val="auto"/>
      <w:kern w:val="0"/>
      <w:lang w:eastAsia="pl-PL" w:bidi="ar-SA"/>
    </w:rPr>
  </w:style>
  <w:style w:type="character" w:customStyle="1" w:styleId="textrun">
    <w:name w:val="textrun"/>
    <w:basedOn w:val="Domylnaczcionkaakapitu"/>
    <w:rsid w:val="00582BD0"/>
  </w:style>
  <w:style w:type="character" w:customStyle="1" w:styleId="eop">
    <w:name w:val="eop"/>
    <w:basedOn w:val="Domylnaczcionkaakapitu"/>
    <w:rsid w:val="00582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846">
      <w:bodyDiv w:val="1"/>
      <w:marLeft w:val="0"/>
      <w:marRight w:val="0"/>
      <w:marTop w:val="0"/>
      <w:marBottom w:val="0"/>
      <w:divBdr>
        <w:top w:val="none" w:sz="0" w:space="0" w:color="auto"/>
        <w:left w:val="none" w:sz="0" w:space="0" w:color="auto"/>
        <w:bottom w:val="none" w:sz="0" w:space="0" w:color="auto"/>
        <w:right w:val="none" w:sz="0" w:space="0" w:color="auto"/>
      </w:divBdr>
    </w:div>
    <w:div w:id="326980851">
      <w:bodyDiv w:val="1"/>
      <w:marLeft w:val="0"/>
      <w:marRight w:val="0"/>
      <w:marTop w:val="0"/>
      <w:marBottom w:val="0"/>
      <w:divBdr>
        <w:top w:val="none" w:sz="0" w:space="0" w:color="auto"/>
        <w:left w:val="none" w:sz="0" w:space="0" w:color="auto"/>
        <w:bottom w:val="none" w:sz="0" w:space="0" w:color="auto"/>
        <w:right w:val="none" w:sz="0" w:space="0" w:color="auto"/>
      </w:divBdr>
    </w:div>
    <w:div w:id="367225141">
      <w:bodyDiv w:val="1"/>
      <w:marLeft w:val="0"/>
      <w:marRight w:val="0"/>
      <w:marTop w:val="0"/>
      <w:marBottom w:val="0"/>
      <w:divBdr>
        <w:top w:val="none" w:sz="0" w:space="0" w:color="auto"/>
        <w:left w:val="none" w:sz="0" w:space="0" w:color="auto"/>
        <w:bottom w:val="none" w:sz="0" w:space="0" w:color="auto"/>
        <w:right w:val="none" w:sz="0" w:space="0" w:color="auto"/>
      </w:divBdr>
    </w:div>
    <w:div w:id="399670276">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809399683">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79163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eria@bwakrosno.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aleria@bwakrosno.pl" TargetMode="External"/><Relationship Id="rId12" Type="http://schemas.openxmlformats.org/officeDocument/2006/relationships/hyperlink" Target="mailto:galeria@bwa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wakrosno.pl" TargetMode="External"/><Relationship Id="rId11" Type="http://schemas.openxmlformats.org/officeDocument/2006/relationships/hyperlink" Target="mailto:galeria@bwakrosno.pl" TargetMode="External"/><Relationship Id="rId5" Type="http://schemas.openxmlformats.org/officeDocument/2006/relationships/hyperlink" Target="mailto:galeria@bwakrosno.pl" TargetMode="External"/><Relationship Id="rId10" Type="http://schemas.openxmlformats.org/officeDocument/2006/relationships/hyperlink" Target="mailto:galeria@bwakrosno.pl" TargetMode="External"/><Relationship Id="rId4" Type="http://schemas.openxmlformats.org/officeDocument/2006/relationships/webSettings" Target="webSettings.xml"/><Relationship Id="rId9" Type="http://schemas.openxmlformats.org/officeDocument/2006/relationships/hyperlink" Target="mailto:galeria@bwakrosno.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2809</Words>
  <Characters>16855</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dc:creator>
  <cp:keywords/>
  <dc:description/>
  <cp:lastModifiedBy>finanse</cp:lastModifiedBy>
  <cp:revision>5</cp:revision>
  <cp:lastPrinted>2020-10-01T15:43:00Z</cp:lastPrinted>
  <dcterms:created xsi:type="dcterms:W3CDTF">2022-09-22T11:09:00Z</dcterms:created>
  <dcterms:modified xsi:type="dcterms:W3CDTF">2022-09-22T11:21:00Z</dcterms:modified>
</cp:coreProperties>
</file>